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D9CF2" w14:textId="2DF99A48" w:rsidR="00A565F5" w:rsidRDefault="00A565F5" w:rsidP="00A565F5">
      <w:pPr>
        <w:pStyle w:val="a4"/>
      </w:pPr>
    </w:p>
    <w:p w14:paraId="3B8FC6CD" w14:textId="046C5FA3" w:rsidR="00A565F5" w:rsidRPr="00F06688" w:rsidRDefault="00A565F5" w:rsidP="00A565F5">
      <w:pPr>
        <w:ind w:firstLine="720"/>
        <w:jc w:val="both"/>
        <w:rPr>
          <w:sz w:val="30"/>
          <w:szCs w:val="30"/>
        </w:rPr>
      </w:pPr>
      <w:r w:rsidRPr="00F06688">
        <w:rPr>
          <w:sz w:val="30"/>
          <w:szCs w:val="30"/>
        </w:rPr>
        <w:t xml:space="preserve">На 1 января </w:t>
      </w:r>
      <w:r>
        <w:rPr>
          <w:sz w:val="30"/>
          <w:szCs w:val="30"/>
        </w:rPr>
        <w:t>2026</w:t>
      </w:r>
      <w:r w:rsidRPr="00F06688">
        <w:rPr>
          <w:sz w:val="30"/>
          <w:szCs w:val="30"/>
        </w:rPr>
        <w:t xml:space="preserve"> г</w:t>
      </w:r>
      <w:r>
        <w:rPr>
          <w:sz w:val="30"/>
          <w:szCs w:val="30"/>
        </w:rPr>
        <w:t>.</w:t>
      </w:r>
      <w:r w:rsidRPr="00F06688">
        <w:rPr>
          <w:sz w:val="30"/>
          <w:szCs w:val="30"/>
        </w:rPr>
        <w:t xml:space="preserve"> </w:t>
      </w:r>
      <w:proofErr w:type="spellStart"/>
      <w:r w:rsidRPr="00F06688">
        <w:rPr>
          <w:sz w:val="30"/>
          <w:szCs w:val="30"/>
        </w:rPr>
        <w:t>за</w:t>
      </w:r>
      <w:r>
        <w:rPr>
          <w:sz w:val="30"/>
          <w:szCs w:val="30"/>
        </w:rPr>
        <w:t>_ОАО</w:t>
      </w:r>
      <w:proofErr w:type="spellEnd"/>
      <w:r>
        <w:rPr>
          <w:sz w:val="30"/>
          <w:szCs w:val="30"/>
        </w:rPr>
        <w:t xml:space="preserve"> «</w:t>
      </w:r>
      <w:proofErr w:type="spellStart"/>
      <w:r>
        <w:rPr>
          <w:sz w:val="30"/>
          <w:szCs w:val="30"/>
        </w:rPr>
        <w:t>Бресткий</w:t>
      </w:r>
      <w:proofErr w:type="spellEnd"/>
      <w:r>
        <w:rPr>
          <w:sz w:val="30"/>
          <w:szCs w:val="30"/>
        </w:rPr>
        <w:t xml:space="preserve"> аграрий </w:t>
      </w:r>
      <w:r w:rsidRPr="00F06688">
        <w:rPr>
          <w:sz w:val="30"/>
          <w:szCs w:val="30"/>
        </w:rPr>
        <w:t xml:space="preserve"> закреплено </w:t>
      </w:r>
      <w:r>
        <w:rPr>
          <w:sz w:val="30"/>
          <w:szCs w:val="30"/>
        </w:rPr>
        <w:t xml:space="preserve">2578 </w:t>
      </w:r>
      <w:r w:rsidRPr="00F06688">
        <w:rPr>
          <w:sz w:val="30"/>
          <w:szCs w:val="30"/>
        </w:rPr>
        <w:t xml:space="preserve">га сельскохозяйственных угодий, в том числе </w:t>
      </w:r>
      <w:r>
        <w:rPr>
          <w:sz w:val="30"/>
          <w:szCs w:val="30"/>
        </w:rPr>
        <w:t>1943</w:t>
      </w:r>
      <w:r w:rsidRPr="00F06688">
        <w:rPr>
          <w:sz w:val="30"/>
          <w:szCs w:val="30"/>
        </w:rPr>
        <w:t xml:space="preserve"> га пашни. Балл плодородия сельхозугодий </w:t>
      </w:r>
      <w:r>
        <w:rPr>
          <w:sz w:val="30"/>
          <w:szCs w:val="30"/>
        </w:rPr>
        <w:t xml:space="preserve">32,8 </w:t>
      </w:r>
      <w:r w:rsidRPr="00F06688">
        <w:rPr>
          <w:sz w:val="30"/>
          <w:szCs w:val="30"/>
        </w:rPr>
        <w:t xml:space="preserve">, пашни – </w:t>
      </w:r>
      <w:r>
        <w:rPr>
          <w:sz w:val="30"/>
          <w:szCs w:val="30"/>
        </w:rPr>
        <w:t>32,0</w:t>
      </w:r>
      <w:r w:rsidRPr="00F06688">
        <w:rPr>
          <w:sz w:val="30"/>
          <w:szCs w:val="30"/>
        </w:rPr>
        <w:t xml:space="preserve">. </w:t>
      </w:r>
    </w:p>
    <w:p w14:paraId="15CA83E9" w14:textId="77777777" w:rsidR="00A565F5" w:rsidRDefault="00A565F5" w:rsidP="00A565F5">
      <w:pPr>
        <w:ind w:firstLine="720"/>
        <w:jc w:val="both"/>
        <w:rPr>
          <w:sz w:val="30"/>
          <w:szCs w:val="30"/>
        </w:rPr>
      </w:pPr>
      <w:r w:rsidRPr="008F6C6F">
        <w:rPr>
          <w:sz w:val="30"/>
          <w:szCs w:val="30"/>
        </w:rPr>
        <w:t>ОАО «Брестский аграрий» специализируется в растениеводстве на производстве зерна , сахарной свеклы,  рапса и кормовых культур , в животноводстве на производстве - молока и говядины.</w:t>
      </w:r>
    </w:p>
    <w:p w14:paraId="15334888" w14:textId="77777777" w:rsidR="00A565F5" w:rsidRPr="00F06688" w:rsidRDefault="00A565F5" w:rsidP="00A565F5">
      <w:pPr>
        <w:ind w:firstLine="720"/>
        <w:jc w:val="both"/>
        <w:rPr>
          <w:sz w:val="30"/>
          <w:szCs w:val="30"/>
        </w:rPr>
      </w:pPr>
      <w:r w:rsidRPr="00587109">
        <w:rPr>
          <w:sz w:val="28"/>
          <w:szCs w:val="28"/>
        </w:rPr>
        <w:t xml:space="preserve"> </w:t>
      </w:r>
      <w:r w:rsidRPr="00F06688">
        <w:rPr>
          <w:sz w:val="30"/>
          <w:szCs w:val="30"/>
        </w:rPr>
        <w:t xml:space="preserve">Производственная структура хозяйства состоит из </w:t>
      </w:r>
      <w:r>
        <w:rPr>
          <w:sz w:val="30"/>
          <w:szCs w:val="30"/>
        </w:rPr>
        <w:t>двух</w:t>
      </w:r>
      <w:r w:rsidRPr="00F06688">
        <w:rPr>
          <w:sz w:val="30"/>
          <w:szCs w:val="30"/>
        </w:rPr>
        <w:t xml:space="preserve"> молочно-товарных ферм</w:t>
      </w:r>
      <w:r>
        <w:rPr>
          <w:sz w:val="30"/>
          <w:szCs w:val="30"/>
        </w:rPr>
        <w:t xml:space="preserve"> и </w:t>
      </w:r>
      <w:r w:rsidRPr="00F06688">
        <w:rPr>
          <w:sz w:val="30"/>
          <w:szCs w:val="30"/>
        </w:rPr>
        <w:t>ферм</w:t>
      </w:r>
      <w:r>
        <w:rPr>
          <w:sz w:val="30"/>
          <w:szCs w:val="30"/>
        </w:rPr>
        <w:t>ы</w:t>
      </w:r>
      <w:r w:rsidRPr="00F06688">
        <w:rPr>
          <w:sz w:val="30"/>
          <w:szCs w:val="30"/>
        </w:rPr>
        <w:t xml:space="preserve"> по доращиванию и откорму молодняка крупного рогатого скота и телок, идущих на воспроизводство стада</w:t>
      </w:r>
      <w:r>
        <w:rPr>
          <w:sz w:val="30"/>
          <w:szCs w:val="30"/>
        </w:rPr>
        <w:t xml:space="preserve"> . Общее поголовье скота на предприятии по </w:t>
      </w:r>
      <w:proofErr w:type="spellStart"/>
      <w:r>
        <w:rPr>
          <w:sz w:val="30"/>
          <w:szCs w:val="30"/>
        </w:rPr>
        <w:t>состянию</w:t>
      </w:r>
      <w:proofErr w:type="spellEnd"/>
      <w:r>
        <w:rPr>
          <w:sz w:val="30"/>
          <w:szCs w:val="30"/>
        </w:rPr>
        <w:t xml:space="preserve"> на 01.01.2026 составляет 2127 голов, в т.ч 900 голов </w:t>
      </w:r>
      <w:proofErr w:type="spellStart"/>
      <w:r>
        <w:rPr>
          <w:sz w:val="30"/>
          <w:szCs w:val="30"/>
        </w:rPr>
        <w:t>коров</w:t>
      </w:r>
      <w:proofErr w:type="spellEnd"/>
      <w:r>
        <w:rPr>
          <w:sz w:val="30"/>
          <w:szCs w:val="30"/>
        </w:rPr>
        <w:t>.</w:t>
      </w:r>
    </w:p>
    <w:p w14:paraId="6B723670" w14:textId="77777777" w:rsidR="00A565F5" w:rsidRPr="008F6C6F" w:rsidRDefault="00A565F5" w:rsidP="00A565F5">
      <w:pPr>
        <w:ind w:firstLine="851"/>
        <w:jc w:val="both"/>
        <w:rPr>
          <w:rFonts w:eastAsia="Calibri"/>
          <w:sz w:val="30"/>
          <w:szCs w:val="30"/>
          <w:lang w:eastAsia="en-US"/>
        </w:rPr>
      </w:pPr>
      <w:r w:rsidRPr="00F06688">
        <w:rPr>
          <w:rFonts w:eastAsia="Calibri"/>
          <w:sz w:val="30"/>
          <w:szCs w:val="30"/>
          <w:lang w:eastAsia="en-US"/>
        </w:rPr>
        <w:t xml:space="preserve">Машинно-тракторный парк хозяйства на 1 января </w:t>
      </w:r>
      <w:r>
        <w:rPr>
          <w:rFonts w:eastAsia="Calibri"/>
          <w:sz w:val="30"/>
          <w:szCs w:val="30"/>
          <w:lang w:eastAsia="en-US"/>
        </w:rPr>
        <w:t>2026</w:t>
      </w:r>
      <w:r w:rsidRPr="00F06688">
        <w:rPr>
          <w:rFonts w:eastAsia="Calibri"/>
          <w:sz w:val="30"/>
          <w:szCs w:val="30"/>
          <w:lang w:eastAsia="en-US"/>
        </w:rPr>
        <w:t xml:space="preserve"> г</w:t>
      </w:r>
      <w:r>
        <w:rPr>
          <w:rFonts w:eastAsia="Calibri"/>
          <w:sz w:val="30"/>
          <w:szCs w:val="30"/>
          <w:lang w:eastAsia="en-US"/>
        </w:rPr>
        <w:t>.</w:t>
      </w:r>
      <w:r w:rsidRPr="00F06688">
        <w:rPr>
          <w:rFonts w:eastAsia="Calibri"/>
          <w:sz w:val="30"/>
          <w:szCs w:val="30"/>
          <w:lang w:eastAsia="en-US"/>
        </w:rPr>
        <w:t xml:space="preserve"> насчитывал </w:t>
      </w:r>
      <w:r>
        <w:rPr>
          <w:rFonts w:eastAsia="Calibri"/>
          <w:sz w:val="30"/>
          <w:szCs w:val="30"/>
          <w:lang w:eastAsia="en-US"/>
        </w:rPr>
        <w:t>17 тракторов</w:t>
      </w:r>
      <w:r w:rsidRPr="00F06688">
        <w:rPr>
          <w:rFonts w:eastAsia="Calibri"/>
          <w:sz w:val="30"/>
          <w:szCs w:val="30"/>
          <w:lang w:eastAsia="en-US"/>
        </w:rPr>
        <w:t xml:space="preserve">, в том числе </w:t>
      </w:r>
      <w:r>
        <w:rPr>
          <w:rFonts w:eastAsia="Calibri"/>
          <w:sz w:val="30"/>
          <w:szCs w:val="30"/>
          <w:lang w:eastAsia="en-US"/>
        </w:rPr>
        <w:t>4</w:t>
      </w:r>
      <w:r w:rsidRPr="00F06688">
        <w:rPr>
          <w:rFonts w:eastAsia="Calibri"/>
          <w:sz w:val="30"/>
          <w:szCs w:val="30"/>
          <w:lang w:eastAsia="en-US"/>
        </w:rPr>
        <w:t xml:space="preserve"> </w:t>
      </w:r>
      <w:proofErr w:type="spellStart"/>
      <w:r w:rsidRPr="00F06688">
        <w:rPr>
          <w:rFonts w:eastAsia="Calibri"/>
          <w:sz w:val="30"/>
          <w:szCs w:val="30"/>
          <w:lang w:eastAsia="en-US"/>
        </w:rPr>
        <w:t>энергонасыщенных</w:t>
      </w:r>
      <w:proofErr w:type="spellEnd"/>
      <w:r w:rsidRPr="00F06688">
        <w:rPr>
          <w:rFonts w:eastAsia="Calibri"/>
          <w:sz w:val="30"/>
          <w:szCs w:val="30"/>
          <w:lang w:eastAsia="en-US"/>
        </w:rPr>
        <w:t xml:space="preserve">, </w:t>
      </w:r>
      <w:r>
        <w:rPr>
          <w:rFonts w:eastAsia="Calibri"/>
          <w:sz w:val="30"/>
          <w:szCs w:val="30"/>
          <w:lang w:eastAsia="en-US"/>
        </w:rPr>
        <w:t>4</w:t>
      </w:r>
      <w:r w:rsidRPr="00F06688">
        <w:rPr>
          <w:rFonts w:eastAsia="Calibri"/>
          <w:sz w:val="30"/>
          <w:szCs w:val="30"/>
          <w:lang w:eastAsia="en-US"/>
        </w:rPr>
        <w:t> погрузчиков</w:t>
      </w:r>
      <w:r>
        <w:rPr>
          <w:rFonts w:eastAsia="Calibri"/>
          <w:sz w:val="30"/>
          <w:szCs w:val="30"/>
          <w:lang w:eastAsia="en-US"/>
        </w:rPr>
        <w:t xml:space="preserve"> </w:t>
      </w:r>
      <w:proofErr w:type="spellStart"/>
      <w:r>
        <w:rPr>
          <w:rFonts w:eastAsia="Calibri"/>
          <w:sz w:val="30"/>
          <w:szCs w:val="30"/>
          <w:lang w:eastAsia="en-US"/>
        </w:rPr>
        <w:t>Амкодор</w:t>
      </w:r>
      <w:proofErr w:type="spellEnd"/>
      <w:r w:rsidRPr="00F06688">
        <w:rPr>
          <w:rFonts w:eastAsia="Calibri"/>
          <w:sz w:val="30"/>
          <w:szCs w:val="30"/>
          <w:lang w:eastAsia="en-US"/>
        </w:rPr>
        <w:t xml:space="preserve">, </w:t>
      </w:r>
      <w:r>
        <w:rPr>
          <w:rFonts w:eastAsia="Calibri"/>
          <w:sz w:val="30"/>
          <w:szCs w:val="30"/>
          <w:lang w:eastAsia="en-US"/>
        </w:rPr>
        <w:t>4</w:t>
      </w:r>
      <w:r w:rsidRPr="00F06688">
        <w:rPr>
          <w:rFonts w:eastAsia="Calibri"/>
          <w:sz w:val="30"/>
          <w:szCs w:val="30"/>
          <w:lang w:eastAsia="en-US"/>
        </w:rPr>
        <w:t xml:space="preserve"> зерноуборочных и </w:t>
      </w:r>
      <w:r>
        <w:rPr>
          <w:rFonts w:eastAsia="Calibri"/>
          <w:sz w:val="30"/>
          <w:szCs w:val="30"/>
          <w:lang w:eastAsia="en-US"/>
        </w:rPr>
        <w:t>2</w:t>
      </w:r>
      <w:r w:rsidRPr="00F06688">
        <w:rPr>
          <w:rFonts w:eastAsia="Calibri"/>
          <w:sz w:val="30"/>
          <w:szCs w:val="30"/>
          <w:lang w:eastAsia="en-US"/>
        </w:rPr>
        <w:t xml:space="preserve"> кормоуборочных комбайна. В хозяйстве имеется зерноочистительно-сушильный комплекс </w:t>
      </w:r>
      <w:r>
        <w:rPr>
          <w:rFonts w:eastAsia="Calibri"/>
          <w:sz w:val="30"/>
          <w:szCs w:val="30"/>
          <w:lang w:eastAsia="en-US"/>
        </w:rPr>
        <w:t xml:space="preserve">М-819 и мобильная зерносушилка </w:t>
      </w:r>
      <w:r>
        <w:rPr>
          <w:rFonts w:eastAsia="Calibri"/>
          <w:sz w:val="30"/>
          <w:szCs w:val="30"/>
          <w:lang w:val="en-US" w:eastAsia="en-US"/>
        </w:rPr>
        <w:t>ME</w:t>
      </w:r>
      <w:r>
        <w:rPr>
          <w:rFonts w:eastAsia="Calibri"/>
          <w:sz w:val="30"/>
          <w:szCs w:val="30"/>
          <w:lang w:eastAsia="en-US"/>
        </w:rPr>
        <w:t>С</w:t>
      </w:r>
      <w:r>
        <w:rPr>
          <w:rFonts w:eastAsia="Calibri"/>
          <w:sz w:val="30"/>
          <w:szCs w:val="30"/>
          <w:lang w:val="en-US" w:eastAsia="en-US"/>
        </w:rPr>
        <w:t>MAR</w:t>
      </w:r>
      <w:r>
        <w:rPr>
          <w:rFonts w:eastAsia="Calibri"/>
          <w:sz w:val="30"/>
          <w:szCs w:val="30"/>
          <w:lang w:eastAsia="en-US"/>
        </w:rPr>
        <w:t>.</w:t>
      </w:r>
    </w:p>
    <w:p w14:paraId="179F46E6" w14:textId="77777777" w:rsidR="00A565F5" w:rsidRDefault="00A565F5" w:rsidP="00A565F5">
      <w:pPr>
        <w:pStyle w:val="aa"/>
        <w:ind w:firstLine="709"/>
        <w:jc w:val="both"/>
        <w:rPr>
          <w:rFonts w:ascii="Times New Roman" w:hAnsi="Times New Roman"/>
          <w:sz w:val="30"/>
          <w:szCs w:val="30"/>
        </w:rPr>
      </w:pPr>
      <w:r w:rsidRPr="00F06688">
        <w:rPr>
          <w:rFonts w:ascii="Times New Roman" w:hAnsi="Times New Roman"/>
          <w:sz w:val="30"/>
          <w:szCs w:val="30"/>
        </w:rPr>
        <w:t xml:space="preserve">Среднесписочная численность работников за </w:t>
      </w:r>
      <w:r>
        <w:rPr>
          <w:rFonts w:ascii="Times New Roman" w:hAnsi="Times New Roman"/>
          <w:sz w:val="30"/>
          <w:szCs w:val="30"/>
        </w:rPr>
        <w:t>2025 год составила 118,9</w:t>
      </w:r>
      <w:r w:rsidRPr="00F06688">
        <w:rPr>
          <w:rFonts w:ascii="Times New Roman" w:hAnsi="Times New Roman"/>
          <w:sz w:val="30"/>
          <w:szCs w:val="30"/>
        </w:rPr>
        <w:t> человек.</w:t>
      </w:r>
    </w:p>
    <w:p w14:paraId="546FA1B9" w14:textId="77777777" w:rsidR="00A565F5" w:rsidRDefault="00A565F5" w:rsidP="00A565F5">
      <w:pPr>
        <w:pStyle w:val="aa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 2025 год предприятием достигнуты следующие показатели:</w:t>
      </w:r>
    </w:p>
    <w:p w14:paraId="599C0A93" w14:textId="77777777" w:rsidR="00A565F5" w:rsidRDefault="00A565F5" w:rsidP="00A565F5">
      <w:pPr>
        <w:pStyle w:val="aa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-валовой надой молока составил 7749 тонн, темп роста к уровню прошлого года составил 105,2% .</w:t>
      </w:r>
    </w:p>
    <w:p w14:paraId="524E9779" w14:textId="77777777" w:rsidR="00A565F5" w:rsidRDefault="00A565F5" w:rsidP="00A565F5">
      <w:pPr>
        <w:pStyle w:val="aa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-продукция выращивания составила 412 тонны(47,3 тонны к уровню прошлого года)</w:t>
      </w:r>
    </w:p>
    <w:p w14:paraId="2C15D047" w14:textId="77777777" w:rsidR="00A565F5" w:rsidRDefault="00A565F5" w:rsidP="00A565F5">
      <w:pPr>
        <w:pStyle w:val="aa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-товарность молока составила 92,3%(1,8% к уровню прошлого года)</w:t>
      </w:r>
    </w:p>
    <w:p w14:paraId="5BE40D08" w14:textId="77777777" w:rsidR="00A565F5" w:rsidRDefault="00A565F5" w:rsidP="00A565F5">
      <w:pPr>
        <w:pStyle w:val="aa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-удой на корову составил 8610 кг (+427 кг к уроню прошлого года)</w:t>
      </w:r>
    </w:p>
    <w:p w14:paraId="56D4D28F" w14:textId="77777777" w:rsidR="00A565F5" w:rsidRDefault="00A565F5" w:rsidP="00A565F5">
      <w:pPr>
        <w:pStyle w:val="aa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-среднесуточный привес составил 880 </w:t>
      </w:r>
      <w:proofErr w:type="spellStart"/>
      <w:r>
        <w:rPr>
          <w:rFonts w:ascii="Times New Roman" w:hAnsi="Times New Roman"/>
          <w:sz w:val="30"/>
          <w:szCs w:val="30"/>
        </w:rPr>
        <w:t>гр</w:t>
      </w:r>
      <w:proofErr w:type="spellEnd"/>
      <w:r>
        <w:rPr>
          <w:rFonts w:ascii="Times New Roman" w:hAnsi="Times New Roman"/>
          <w:sz w:val="30"/>
          <w:szCs w:val="30"/>
        </w:rPr>
        <w:t xml:space="preserve">(86 </w:t>
      </w:r>
      <w:proofErr w:type="spellStart"/>
      <w:r>
        <w:rPr>
          <w:rFonts w:ascii="Times New Roman" w:hAnsi="Times New Roman"/>
          <w:sz w:val="30"/>
          <w:szCs w:val="30"/>
        </w:rPr>
        <w:t>гр</w:t>
      </w:r>
      <w:proofErr w:type="spellEnd"/>
      <w:r>
        <w:rPr>
          <w:rFonts w:ascii="Times New Roman" w:hAnsi="Times New Roman"/>
          <w:sz w:val="30"/>
          <w:szCs w:val="30"/>
        </w:rPr>
        <w:t xml:space="preserve"> к уровню прошлого года)</w:t>
      </w:r>
    </w:p>
    <w:p w14:paraId="3D9E8BF2" w14:textId="77777777" w:rsidR="00A565F5" w:rsidRDefault="00A565F5" w:rsidP="00A565F5">
      <w:pPr>
        <w:pStyle w:val="aa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-выход телят на 100 </w:t>
      </w:r>
      <w:proofErr w:type="spellStart"/>
      <w:r>
        <w:rPr>
          <w:rFonts w:ascii="Times New Roman" w:hAnsi="Times New Roman"/>
          <w:sz w:val="30"/>
          <w:szCs w:val="30"/>
        </w:rPr>
        <w:t>коров</w:t>
      </w:r>
      <w:proofErr w:type="spellEnd"/>
      <w:r>
        <w:rPr>
          <w:rFonts w:ascii="Times New Roman" w:hAnsi="Times New Roman"/>
          <w:sz w:val="30"/>
          <w:szCs w:val="30"/>
        </w:rPr>
        <w:t xml:space="preserve"> составил 63 голов(-6 голов к уровню прошлого кода)</w:t>
      </w:r>
    </w:p>
    <w:p w14:paraId="066B8E25" w14:textId="77777777" w:rsidR="00A565F5" w:rsidRDefault="00A565F5" w:rsidP="00A565F5">
      <w:pPr>
        <w:pStyle w:val="aa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-валовый сбор зерновых и зернобобовых в весе после доработки с учетом доработки составил 4948 тонн(+498 тонн к уровню прошлого года)</w:t>
      </w:r>
    </w:p>
    <w:p w14:paraId="6738E300" w14:textId="77777777" w:rsidR="00A565F5" w:rsidRDefault="00A565F5" w:rsidP="00A565F5">
      <w:pPr>
        <w:pStyle w:val="aa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-валовой сбор рапса составил 537 тонны( -107 тонн к уровню прошлого года)</w:t>
      </w:r>
    </w:p>
    <w:p w14:paraId="0C6974BC" w14:textId="77777777" w:rsidR="00A565F5" w:rsidRDefault="00A565F5" w:rsidP="00A565F5">
      <w:pPr>
        <w:pStyle w:val="aa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-валовой сбор сахарной свеклы составил 5927 тон(+1697 тонн к уровню прошлого года)</w:t>
      </w:r>
    </w:p>
    <w:p w14:paraId="44AFFBD5" w14:textId="77777777" w:rsidR="00A565F5" w:rsidRDefault="00A565F5" w:rsidP="00A565F5">
      <w:pPr>
        <w:pStyle w:val="aa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-заготовлено 569 тонн сена, 7970 тонн сенажа, 13313 тонн силоса, что в полной мере позволит обеспечить скот травяными кормами собственного производства.</w:t>
      </w:r>
    </w:p>
    <w:p w14:paraId="2E5CE250" w14:textId="77777777" w:rsidR="00A565F5" w:rsidRDefault="00A565F5" w:rsidP="00A565F5">
      <w:pPr>
        <w:pStyle w:val="aa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-получено прибыли от реализации продукции, товаров, работ и слуг в размере 615тыс.руб (плюс 556 </w:t>
      </w:r>
      <w:proofErr w:type="spellStart"/>
      <w:r>
        <w:rPr>
          <w:rFonts w:ascii="Times New Roman" w:hAnsi="Times New Roman"/>
          <w:sz w:val="30"/>
          <w:szCs w:val="30"/>
        </w:rPr>
        <w:t>тыс.руб</w:t>
      </w:r>
      <w:proofErr w:type="spellEnd"/>
      <w:r>
        <w:rPr>
          <w:rFonts w:ascii="Times New Roman" w:hAnsi="Times New Roman"/>
          <w:sz w:val="30"/>
          <w:szCs w:val="30"/>
        </w:rPr>
        <w:t xml:space="preserve"> к уровню прошлого года)</w:t>
      </w:r>
    </w:p>
    <w:p w14:paraId="3C62D8ED" w14:textId="77777777" w:rsidR="00A565F5" w:rsidRDefault="00A565F5" w:rsidP="00A565F5">
      <w:pPr>
        <w:pStyle w:val="aa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-чистая прибыль составила 1414 </w:t>
      </w:r>
      <w:proofErr w:type="spellStart"/>
      <w:r>
        <w:rPr>
          <w:rFonts w:ascii="Times New Roman" w:hAnsi="Times New Roman"/>
          <w:sz w:val="30"/>
          <w:szCs w:val="30"/>
        </w:rPr>
        <w:t>тыс.рублей</w:t>
      </w:r>
      <w:proofErr w:type="spellEnd"/>
      <w:r>
        <w:rPr>
          <w:rFonts w:ascii="Times New Roman" w:hAnsi="Times New Roman"/>
          <w:sz w:val="30"/>
          <w:szCs w:val="30"/>
        </w:rPr>
        <w:t>.</w:t>
      </w:r>
    </w:p>
    <w:p w14:paraId="3728C8FA" w14:textId="43631762" w:rsidR="00A565F5" w:rsidRDefault="00A565F5" w:rsidP="00A565F5">
      <w:pPr>
        <w:pStyle w:val="aa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По итогам работы за 2026 год предприятие планирует получить следующие результаты: валовой надой молока 7950 тонн, продукция выращивания- 415 тонн, валовой сбор зерна с учетом кукурузы-5060 тонн, сахарной свеклы 6000 тонн, рапса 700 тонн. Планируется заготовить 350 тонн сена, 8000 тонн сенажа, 14000 тонн силоса.</w:t>
      </w:r>
    </w:p>
    <w:p w14:paraId="64705558" w14:textId="77777777" w:rsidR="008C0AD4" w:rsidRPr="00587109" w:rsidRDefault="008C0AD4" w:rsidP="008C0AD4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587109">
        <w:rPr>
          <w:b/>
          <w:bCs/>
          <w:sz w:val="28"/>
          <w:szCs w:val="28"/>
        </w:rPr>
        <w:t>Стратегия предприятия в области охраны окружающей среды</w:t>
      </w:r>
      <w:r w:rsidRPr="00587109">
        <w:rPr>
          <w:sz w:val="28"/>
          <w:szCs w:val="28"/>
        </w:rPr>
        <w:t xml:space="preserve"> – максимально возможное снижение негативного воздействия производственной деятельности организации  на окружающую среду.</w:t>
      </w:r>
    </w:p>
    <w:p w14:paraId="4487107F" w14:textId="77777777" w:rsidR="008C0AD4" w:rsidRPr="00587109" w:rsidRDefault="008C0AD4" w:rsidP="008C0AD4">
      <w:pPr>
        <w:ind w:firstLine="709"/>
        <w:jc w:val="both"/>
        <w:rPr>
          <w:sz w:val="28"/>
          <w:szCs w:val="28"/>
        </w:rPr>
      </w:pPr>
      <w:r w:rsidRPr="00587109">
        <w:rPr>
          <w:sz w:val="28"/>
          <w:szCs w:val="28"/>
        </w:rPr>
        <w:t xml:space="preserve">Эффективным будет выделение </w:t>
      </w:r>
      <w:r w:rsidRPr="00587109">
        <w:rPr>
          <w:b/>
          <w:sz w:val="28"/>
          <w:szCs w:val="28"/>
        </w:rPr>
        <w:t>двух основных областей</w:t>
      </w:r>
      <w:r w:rsidRPr="00587109">
        <w:rPr>
          <w:sz w:val="28"/>
          <w:szCs w:val="28"/>
        </w:rPr>
        <w:t xml:space="preserve"> выработки стратегии для </w:t>
      </w:r>
      <w:r>
        <w:rPr>
          <w:sz w:val="28"/>
          <w:szCs w:val="28"/>
        </w:rPr>
        <w:t>ОАО «Брестский  аграрий»</w:t>
      </w:r>
      <w:r w:rsidRPr="00587109">
        <w:rPr>
          <w:sz w:val="28"/>
          <w:szCs w:val="28"/>
        </w:rPr>
        <w:t xml:space="preserve"> на </w:t>
      </w:r>
      <w:r>
        <w:rPr>
          <w:sz w:val="28"/>
          <w:szCs w:val="28"/>
        </w:rPr>
        <w:t>2024</w:t>
      </w:r>
      <w:r w:rsidRPr="00587109">
        <w:rPr>
          <w:sz w:val="28"/>
          <w:szCs w:val="28"/>
        </w:rPr>
        <w:t>-</w:t>
      </w:r>
      <w:r>
        <w:rPr>
          <w:sz w:val="28"/>
          <w:szCs w:val="28"/>
        </w:rPr>
        <w:t>2025</w:t>
      </w:r>
      <w:r w:rsidRPr="00587109">
        <w:rPr>
          <w:sz w:val="28"/>
          <w:szCs w:val="28"/>
        </w:rPr>
        <w:t xml:space="preserve"> годы.</w:t>
      </w:r>
    </w:p>
    <w:p w14:paraId="0C90B7D3" w14:textId="77777777" w:rsidR="008C0AD4" w:rsidRPr="00587109" w:rsidRDefault="008C0AD4" w:rsidP="008C0AD4">
      <w:pPr>
        <w:ind w:firstLine="709"/>
        <w:jc w:val="both"/>
        <w:rPr>
          <w:sz w:val="28"/>
          <w:szCs w:val="28"/>
        </w:rPr>
      </w:pPr>
      <w:r w:rsidRPr="00587109">
        <w:rPr>
          <w:b/>
          <w:sz w:val="28"/>
          <w:szCs w:val="28"/>
        </w:rPr>
        <w:t>Первая область</w:t>
      </w:r>
      <w:r w:rsidRPr="00587109">
        <w:rPr>
          <w:sz w:val="28"/>
          <w:szCs w:val="28"/>
        </w:rPr>
        <w:t xml:space="preserve"> связана с минимизацией издержек производства. В результате этого предприятие может даже при невысоких государственных закупочных ценах максимизировать свою прибыль, а в области реализации продукции, на которую государство не устанавливает жестких ценовых пределов добиться завоевания большей доли рынка. </w:t>
      </w:r>
    </w:p>
    <w:p w14:paraId="26E8CB68" w14:textId="77777777" w:rsidR="008C0AD4" w:rsidRPr="00587109" w:rsidRDefault="008C0AD4" w:rsidP="008C0AD4">
      <w:pPr>
        <w:ind w:firstLine="709"/>
        <w:jc w:val="both"/>
        <w:rPr>
          <w:sz w:val="28"/>
          <w:szCs w:val="28"/>
        </w:rPr>
      </w:pPr>
      <w:r w:rsidRPr="00587109">
        <w:rPr>
          <w:sz w:val="28"/>
          <w:szCs w:val="28"/>
        </w:rPr>
        <w:t xml:space="preserve">Для реализации такой стратегии </w:t>
      </w:r>
      <w:r>
        <w:rPr>
          <w:sz w:val="28"/>
          <w:szCs w:val="28"/>
        </w:rPr>
        <w:t>ОАО «Брестский  аграрий»</w:t>
      </w:r>
      <w:r w:rsidRPr="00587109">
        <w:rPr>
          <w:sz w:val="28"/>
          <w:szCs w:val="28"/>
        </w:rPr>
        <w:t xml:space="preserve"> необходимо укрепить свою организацию производства и снабжения, технологическую и техническую базу, а также систему распределения продукции. Иными словами, чтобы добиваться наименьших издержек, на высоком уровне должно осуществляться те мероприятия, которые направлены на снижение себестоимости продукции.</w:t>
      </w:r>
    </w:p>
    <w:p w14:paraId="4BD01FA2" w14:textId="77777777" w:rsidR="008C0AD4" w:rsidRDefault="008C0AD4" w:rsidP="008C0AD4">
      <w:pPr>
        <w:ind w:firstLine="709"/>
        <w:jc w:val="both"/>
        <w:rPr>
          <w:sz w:val="28"/>
          <w:szCs w:val="28"/>
        </w:rPr>
      </w:pPr>
      <w:r w:rsidRPr="00587109">
        <w:rPr>
          <w:b/>
          <w:sz w:val="28"/>
          <w:szCs w:val="28"/>
        </w:rPr>
        <w:t>Вторая область</w:t>
      </w:r>
      <w:r w:rsidRPr="00587109">
        <w:rPr>
          <w:sz w:val="28"/>
          <w:szCs w:val="28"/>
        </w:rPr>
        <w:t xml:space="preserve"> выработки стратегии связана со специализацией в производстве продукции. В этом случае </w:t>
      </w:r>
      <w:r>
        <w:rPr>
          <w:sz w:val="28"/>
          <w:szCs w:val="28"/>
        </w:rPr>
        <w:t>ОАО «Брестский  аграрий»</w:t>
      </w:r>
      <w:r w:rsidRPr="00587109">
        <w:rPr>
          <w:sz w:val="28"/>
          <w:szCs w:val="28"/>
        </w:rPr>
        <w:t xml:space="preserve"> должно осуществлять высокоспециализированное производство и маркетинг для того, чтобы становиться лидером в своей экономической нише. В настоящее время – это производство в части выращивания и реализации овощной продукции открытого грунта.</w:t>
      </w:r>
    </w:p>
    <w:p w14:paraId="6E65FA58" w14:textId="5941EDB7" w:rsidR="00A565F5" w:rsidRDefault="00A565F5" w:rsidP="00A565F5">
      <w:pPr>
        <w:pStyle w:val="aa"/>
        <w:ind w:firstLine="709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p w14:paraId="1426D0D6" w14:textId="08059104" w:rsidR="00A565F5" w:rsidRPr="00F05911" w:rsidRDefault="00A565F5" w:rsidP="00A565F5">
      <w:pPr>
        <w:pStyle w:val="a3"/>
      </w:pPr>
      <w:r w:rsidRPr="00F05911">
        <w:rPr>
          <w:sz w:val="24"/>
          <w:szCs w:val="24"/>
        </w:rPr>
        <w:t>табл.  5 ОСНОВНЫЕ ПОКАЗАТЕЛИ РАЗВИТИЯ КОММЕРЧЕСКОЙ ОРГАНИЗАЦИИ НА</w:t>
      </w:r>
      <w:r w:rsidRPr="00F05911">
        <w:rPr>
          <w:sz w:val="24"/>
          <w:szCs w:val="24"/>
          <w:lang w:val="en-US"/>
        </w:rPr>
        <w:t> </w:t>
      </w:r>
      <w:r w:rsidRPr="00F05911">
        <w:rPr>
          <w:sz w:val="24"/>
          <w:szCs w:val="24"/>
        </w:rPr>
        <w:t>2026</w:t>
      </w:r>
      <w:r w:rsidRPr="00F05911">
        <w:rPr>
          <w:sz w:val="24"/>
          <w:szCs w:val="24"/>
          <w:lang w:val="en-US"/>
        </w:rPr>
        <w:t> </w:t>
      </w:r>
      <w:r w:rsidRPr="00F05911">
        <w:rPr>
          <w:sz w:val="24"/>
          <w:szCs w:val="24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3107"/>
        <w:gridCol w:w="936"/>
        <w:gridCol w:w="807"/>
        <w:gridCol w:w="809"/>
        <w:gridCol w:w="811"/>
        <w:gridCol w:w="770"/>
        <w:gridCol w:w="729"/>
        <w:gridCol w:w="882"/>
      </w:tblGrid>
      <w:tr w:rsidR="00A565F5" w:rsidRPr="00F05911" w14:paraId="0DBB7537" w14:textId="77777777" w:rsidTr="005E66E9"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266E18" w14:textId="77777777" w:rsidR="00A565F5" w:rsidRPr="00F05911" w:rsidRDefault="00A565F5" w:rsidP="005E66E9">
            <w:pPr>
              <w:jc w:val="center"/>
            </w:pPr>
            <w:r w:rsidRPr="00F05911">
              <w:t>№</w:t>
            </w:r>
            <w:r w:rsidRPr="00F05911">
              <w:br/>
              <w:t>п/п</w:t>
            </w:r>
          </w:p>
        </w:tc>
        <w:tc>
          <w:tcPr>
            <w:tcW w:w="1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5A6C14" w14:textId="77777777" w:rsidR="00A565F5" w:rsidRPr="00F05911" w:rsidRDefault="00A565F5" w:rsidP="005E66E9">
            <w:pPr>
              <w:jc w:val="center"/>
            </w:pPr>
            <w:r w:rsidRPr="00F05911">
              <w:t>Наименование показателей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F1218C" w14:textId="77777777" w:rsidR="00A565F5" w:rsidRPr="00F05911" w:rsidRDefault="00A565F5" w:rsidP="005E66E9">
            <w:pPr>
              <w:jc w:val="center"/>
            </w:pPr>
            <w:r w:rsidRPr="00F05911">
              <w:t>Ед. изм.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A0A903" w14:textId="77777777" w:rsidR="00A565F5" w:rsidRPr="00F05911" w:rsidRDefault="00A565F5" w:rsidP="005E66E9">
            <w:pPr>
              <w:jc w:val="center"/>
            </w:pPr>
            <w:r w:rsidRPr="00F05911">
              <w:t>2024 г. (факт)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80B7EC" w14:textId="77777777" w:rsidR="00A565F5" w:rsidRPr="00F05911" w:rsidRDefault="00A565F5" w:rsidP="005E66E9">
            <w:pPr>
              <w:jc w:val="center"/>
            </w:pPr>
            <w:r w:rsidRPr="00F05911">
              <w:t>2025 г. (оценка)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1CBECA" w14:textId="77777777" w:rsidR="00A565F5" w:rsidRPr="00F05911" w:rsidRDefault="00A565F5" w:rsidP="005E66E9">
            <w:pPr>
              <w:jc w:val="center"/>
            </w:pPr>
            <w:r w:rsidRPr="00F05911">
              <w:t>2026 г. (план)</w:t>
            </w:r>
          </w:p>
        </w:tc>
        <w:tc>
          <w:tcPr>
            <w:tcW w:w="1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D00E26" w14:textId="77777777" w:rsidR="00A565F5" w:rsidRPr="00F05911" w:rsidRDefault="00A565F5" w:rsidP="005E66E9">
            <w:pPr>
              <w:jc w:val="center"/>
            </w:pPr>
            <w:r w:rsidRPr="00F05911">
              <w:t>в т.ч.:</w:t>
            </w:r>
          </w:p>
        </w:tc>
      </w:tr>
      <w:tr w:rsidR="00A565F5" w:rsidRPr="00F05911" w14:paraId="41FC3171" w14:textId="77777777" w:rsidTr="005E66E9"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754D" w14:textId="77777777" w:rsidR="00A565F5" w:rsidRPr="00F05911" w:rsidRDefault="00A565F5" w:rsidP="005E66E9"/>
        </w:tc>
        <w:tc>
          <w:tcPr>
            <w:tcW w:w="1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FF44" w14:textId="77777777" w:rsidR="00A565F5" w:rsidRPr="00F05911" w:rsidRDefault="00A565F5" w:rsidP="005E66E9"/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8396" w14:textId="77777777" w:rsidR="00A565F5" w:rsidRPr="00F05911" w:rsidRDefault="00A565F5" w:rsidP="005E66E9"/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C796" w14:textId="77777777" w:rsidR="00A565F5" w:rsidRPr="00F05911" w:rsidRDefault="00A565F5" w:rsidP="005E66E9"/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CB3D" w14:textId="77777777" w:rsidR="00A565F5" w:rsidRPr="00F05911" w:rsidRDefault="00A565F5" w:rsidP="005E66E9"/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C5D7" w14:textId="77777777" w:rsidR="00A565F5" w:rsidRPr="00F05911" w:rsidRDefault="00A565F5" w:rsidP="005E66E9"/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69AB7D" w14:textId="77777777" w:rsidR="00A565F5" w:rsidRPr="00F05911" w:rsidRDefault="00A565F5" w:rsidP="005E66E9">
            <w:pPr>
              <w:jc w:val="center"/>
            </w:pPr>
            <w:r w:rsidRPr="00F05911">
              <w:t>январь-март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E4A0D9" w14:textId="77777777" w:rsidR="00A565F5" w:rsidRPr="00F05911" w:rsidRDefault="00A565F5" w:rsidP="005E66E9">
            <w:pPr>
              <w:jc w:val="center"/>
            </w:pPr>
            <w:r w:rsidRPr="00F05911">
              <w:t>январь-июнь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FB4E6C" w14:textId="77777777" w:rsidR="00A565F5" w:rsidRPr="00F05911" w:rsidRDefault="00A565F5" w:rsidP="005E66E9">
            <w:pPr>
              <w:jc w:val="center"/>
            </w:pPr>
            <w:r w:rsidRPr="00F05911">
              <w:t>январь-сентябрь</w:t>
            </w:r>
          </w:p>
        </w:tc>
      </w:tr>
      <w:tr w:rsidR="00A565F5" w:rsidRPr="00F05911" w14:paraId="5C69054E" w14:textId="77777777" w:rsidTr="005E66E9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19C56" w14:textId="77777777" w:rsidR="00A565F5" w:rsidRPr="00F05911" w:rsidRDefault="00A565F5" w:rsidP="00A565F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75260" w14:textId="77777777" w:rsidR="00A565F5" w:rsidRPr="00F05911" w:rsidRDefault="00A565F5" w:rsidP="005E66E9">
            <w:pPr>
              <w:ind w:left="76"/>
            </w:pPr>
            <w:r w:rsidRPr="00F05911">
              <w:t>Объем производства валовой продукции (работ, услуг) сельского хозяйства в отпускных ценах за вычетом начисленных налогов и сборов из выручки в т.ч.: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80237D" w14:textId="77777777" w:rsidR="00A565F5" w:rsidRPr="00F05911" w:rsidRDefault="00A565F5" w:rsidP="005E66E9">
            <w:pPr>
              <w:ind w:left="107"/>
              <w:jc w:val="center"/>
            </w:pPr>
            <w:r w:rsidRPr="00F05911">
              <w:t>тыс. руб.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DE517E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14084,7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E93BDF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15258,2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AA9F79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15731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B4A70C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7932C7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5332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9DD7B4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11511</w:t>
            </w:r>
          </w:p>
        </w:tc>
      </w:tr>
      <w:tr w:rsidR="00A565F5" w:rsidRPr="00F05911" w14:paraId="2AEA6822" w14:textId="77777777" w:rsidTr="005E66E9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D7746" w14:textId="77777777" w:rsidR="00A565F5" w:rsidRPr="00F05911" w:rsidRDefault="00A565F5" w:rsidP="00A565F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58E85" w14:textId="77777777" w:rsidR="00A565F5" w:rsidRPr="00F05911" w:rsidRDefault="00A565F5" w:rsidP="005E66E9">
            <w:r w:rsidRPr="00F05911">
              <w:t xml:space="preserve">     растениеводства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C97935" w14:textId="77777777" w:rsidR="00A565F5" w:rsidRPr="00F05911" w:rsidRDefault="00A565F5" w:rsidP="005E66E9">
            <w:pPr>
              <w:jc w:val="center"/>
            </w:pPr>
            <w:r w:rsidRPr="00F05911">
              <w:t>тыс. руб.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3BA785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4636,1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9654CE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5219,1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406B94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5390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6BF9A3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54B921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4F1BCD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3802</w:t>
            </w:r>
          </w:p>
        </w:tc>
      </w:tr>
      <w:tr w:rsidR="00A565F5" w:rsidRPr="00F05911" w14:paraId="52F9885D" w14:textId="77777777" w:rsidTr="005E66E9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99FF6" w14:textId="77777777" w:rsidR="00A565F5" w:rsidRPr="00F05911" w:rsidRDefault="00A565F5" w:rsidP="00A565F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AA8BC" w14:textId="77777777" w:rsidR="00A565F5" w:rsidRPr="00F05911" w:rsidRDefault="00A565F5" w:rsidP="005E66E9">
            <w:pPr>
              <w:tabs>
                <w:tab w:val="left" w:pos="708"/>
                <w:tab w:val="left" w:pos="1416"/>
                <w:tab w:val="left" w:pos="2124"/>
                <w:tab w:val="right" w:pos="3070"/>
              </w:tabs>
            </w:pPr>
            <w:r w:rsidRPr="00F05911">
              <w:t xml:space="preserve">     животноводства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D8249D" w14:textId="77777777" w:rsidR="00A565F5" w:rsidRPr="00F05911" w:rsidRDefault="00A565F5" w:rsidP="005E66E9">
            <w:pPr>
              <w:jc w:val="center"/>
            </w:pPr>
            <w:r w:rsidRPr="00F05911">
              <w:t>тыс. руб.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017FAA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9448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8B746C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10040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FE4101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10341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10A12C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03FEB5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4F4AE8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7708</w:t>
            </w:r>
          </w:p>
        </w:tc>
      </w:tr>
      <w:tr w:rsidR="00A565F5" w:rsidRPr="00F05911" w14:paraId="5060932C" w14:textId="77777777" w:rsidTr="005E66E9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128B5" w14:textId="77777777" w:rsidR="00A565F5" w:rsidRPr="00F05911" w:rsidRDefault="00A565F5" w:rsidP="00A565F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38830" w14:textId="77777777" w:rsidR="00A565F5" w:rsidRPr="00F05911" w:rsidRDefault="00A565F5" w:rsidP="005E66E9">
            <w:pPr>
              <w:ind w:left="76"/>
            </w:pPr>
            <w:r w:rsidRPr="00F05911">
              <w:t xml:space="preserve">Темп роста объема производства валовой продукции (работ, услуг) сельского хозяйства в отпускных ценах за вычетом начисленных налогов и сборов из выручки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7C6A82" w14:textId="77777777" w:rsidR="00A565F5" w:rsidRPr="00F05911" w:rsidRDefault="00A565F5" w:rsidP="005E66E9">
            <w:pPr>
              <w:ind w:left="107"/>
              <w:jc w:val="center"/>
            </w:pPr>
            <w:r w:rsidRPr="00F05911">
              <w:t>%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0EEB99" w14:textId="77777777" w:rsidR="00A565F5" w:rsidRDefault="00A565F5" w:rsidP="005E66E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99,0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711569" w14:textId="77777777" w:rsidR="00A565F5" w:rsidRDefault="00A565F5" w:rsidP="005E66E9">
            <w:pPr>
              <w:jc w:val="center"/>
            </w:pPr>
            <w:r>
              <w:t>108,1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4F4C44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2D8E90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C31D8D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519226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101,5</w:t>
            </w:r>
          </w:p>
        </w:tc>
      </w:tr>
      <w:tr w:rsidR="00A565F5" w:rsidRPr="00F05911" w14:paraId="37D467CB" w14:textId="77777777" w:rsidTr="005E66E9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AD0E2" w14:textId="77777777" w:rsidR="00A565F5" w:rsidRPr="00F05911" w:rsidRDefault="00A565F5" w:rsidP="00A565F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2C3608" w14:textId="77777777" w:rsidR="00A565F5" w:rsidRPr="00F05911" w:rsidRDefault="00A565F5" w:rsidP="005E66E9">
            <w:pPr>
              <w:ind w:left="76"/>
            </w:pPr>
            <w:r w:rsidRPr="00F05911">
              <w:t>Объем производства продукции (работ, услуг) в отпускных ценах за вычетом начисленных налогов и сборов из выручки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21B923" w14:textId="77777777" w:rsidR="00A565F5" w:rsidRPr="00F05911" w:rsidRDefault="00A565F5" w:rsidP="005E66E9">
            <w:pPr>
              <w:ind w:left="107"/>
              <w:jc w:val="center"/>
            </w:pPr>
            <w:r w:rsidRPr="00F05911">
              <w:t>тыс. руб.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C81A3A" w14:textId="77777777" w:rsidR="00A565F5" w:rsidRDefault="00A565F5" w:rsidP="005E66E9">
            <w:pPr>
              <w:jc w:val="center"/>
            </w:pPr>
            <w:r>
              <w:t>15154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A30AD8" w14:textId="77777777" w:rsidR="00A565F5" w:rsidRDefault="00A565F5" w:rsidP="005E66E9">
            <w:pPr>
              <w:jc w:val="center"/>
            </w:pPr>
            <w:r>
              <w:t>16338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E40743" w14:textId="77777777" w:rsidR="00A565F5" w:rsidRDefault="00A565F5" w:rsidP="005E66E9">
            <w:pPr>
              <w:jc w:val="center"/>
            </w:pPr>
            <w:r>
              <w:t>17207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F78CD9" w14:textId="77777777" w:rsidR="00A565F5" w:rsidRDefault="00A565F5" w:rsidP="005E66E9">
            <w:pPr>
              <w:jc w:val="center"/>
            </w:pPr>
            <w:r>
              <w:t>3589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E3562C" w14:textId="77777777" w:rsidR="00A565F5" w:rsidRDefault="00A565F5" w:rsidP="005E66E9">
            <w:pPr>
              <w:jc w:val="center"/>
            </w:pPr>
            <w:r>
              <w:t>7462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6D9AB1" w14:textId="77777777" w:rsidR="00A565F5" w:rsidRDefault="00A565F5" w:rsidP="005E66E9">
            <w:pPr>
              <w:jc w:val="center"/>
            </w:pPr>
            <w:r>
              <w:t>13681</w:t>
            </w:r>
          </w:p>
        </w:tc>
      </w:tr>
      <w:tr w:rsidR="00A565F5" w:rsidRPr="00F05911" w14:paraId="7D4F0C44" w14:textId="77777777" w:rsidTr="005E66E9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EBB5F" w14:textId="77777777" w:rsidR="00A565F5" w:rsidRPr="00F05911" w:rsidRDefault="00A565F5" w:rsidP="00A565F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87298A" w14:textId="77777777" w:rsidR="00A565F5" w:rsidRPr="00F05911" w:rsidRDefault="00A565F5" w:rsidP="005E66E9">
            <w:pPr>
              <w:ind w:left="76"/>
            </w:pPr>
            <w:r w:rsidRPr="00F05911">
              <w:t xml:space="preserve">Темп роста объема производства продукции (работ, услуг) в </w:t>
            </w:r>
            <w:r w:rsidRPr="00F05911">
              <w:lastRenderedPageBreak/>
              <w:t>отпускных ценах за вычетом начисленных налогов и сборов из выручки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5180E7" w14:textId="77777777" w:rsidR="00A565F5" w:rsidRPr="00F05911" w:rsidRDefault="00A565F5" w:rsidP="005E66E9">
            <w:pPr>
              <w:ind w:left="107"/>
              <w:jc w:val="center"/>
            </w:pPr>
            <w:r w:rsidRPr="00F05911">
              <w:lastRenderedPageBreak/>
              <w:t>%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CAFBBA" w14:textId="77777777" w:rsidR="00A565F5" w:rsidRDefault="00A565F5" w:rsidP="005E66E9">
            <w:pPr>
              <w:jc w:val="center"/>
            </w:pPr>
            <w:r>
              <w:t>136,4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27F84C" w14:textId="77777777" w:rsidR="00A565F5" w:rsidRDefault="00A565F5" w:rsidP="005E66E9">
            <w:pPr>
              <w:jc w:val="center"/>
            </w:pPr>
            <w:r>
              <w:t>107,8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6D3A66" w14:textId="77777777" w:rsidR="00A565F5" w:rsidRDefault="00A565F5" w:rsidP="005E66E9">
            <w:pPr>
              <w:jc w:val="center"/>
            </w:pPr>
            <w:r>
              <w:t>105,3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663D24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4438B7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408585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103,5</w:t>
            </w:r>
          </w:p>
        </w:tc>
      </w:tr>
      <w:tr w:rsidR="00A565F5" w:rsidRPr="00F05911" w14:paraId="6F9C3F94" w14:textId="77777777" w:rsidTr="005E66E9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67B72" w14:textId="77777777" w:rsidR="00A565F5" w:rsidRPr="00F05911" w:rsidRDefault="00A565F5" w:rsidP="00A565F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0AB03D" w14:textId="77777777" w:rsidR="00A565F5" w:rsidRPr="00F05911" w:rsidRDefault="00A565F5" w:rsidP="005E66E9">
            <w:pPr>
              <w:ind w:left="76"/>
            </w:pPr>
            <w:r w:rsidRPr="00F05911">
              <w:t xml:space="preserve">Объем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17D63E" w14:textId="77777777" w:rsidR="00A565F5" w:rsidRPr="00F05911" w:rsidRDefault="00A565F5" w:rsidP="005E66E9">
            <w:pPr>
              <w:ind w:left="107"/>
              <w:jc w:val="center"/>
            </w:pPr>
            <w:r w:rsidRPr="00F05911">
              <w:t>тыс. руб.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8310AC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234B9C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187131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BB569F" w14:textId="77777777" w:rsidR="00A565F5" w:rsidRPr="00F05911" w:rsidRDefault="00A565F5" w:rsidP="005E66E9">
            <w:pPr>
              <w:jc w:val="center"/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F6C1F1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7B0C86" w14:textId="77777777" w:rsidR="00A565F5" w:rsidRPr="00F05911" w:rsidRDefault="00A565F5" w:rsidP="005E66E9">
            <w:pPr>
              <w:jc w:val="center"/>
            </w:pPr>
          </w:p>
        </w:tc>
      </w:tr>
      <w:tr w:rsidR="00A565F5" w:rsidRPr="00F05911" w14:paraId="752C375C" w14:textId="77777777" w:rsidTr="005E66E9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FF4DE" w14:textId="77777777" w:rsidR="00A565F5" w:rsidRPr="00F05911" w:rsidRDefault="00A565F5" w:rsidP="00A565F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A1DC44" w14:textId="77777777" w:rsidR="00A565F5" w:rsidRPr="00F05911" w:rsidRDefault="00A565F5" w:rsidP="005E66E9">
            <w:pPr>
              <w:ind w:left="76"/>
            </w:pPr>
            <w:r w:rsidRPr="00F05911">
              <w:t>Темп роста объема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8BDA98" w14:textId="77777777" w:rsidR="00A565F5" w:rsidRPr="00F05911" w:rsidRDefault="00A565F5" w:rsidP="005E66E9">
            <w:pPr>
              <w:ind w:left="107"/>
              <w:jc w:val="center"/>
            </w:pPr>
            <w:r w:rsidRPr="00F05911">
              <w:t>%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4DD468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DA75CC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E5C8B0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50B68A" w14:textId="77777777" w:rsidR="00A565F5" w:rsidRPr="00F05911" w:rsidRDefault="00A565F5" w:rsidP="005E66E9">
            <w:pPr>
              <w:jc w:val="center"/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77CB97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CA1248" w14:textId="77777777" w:rsidR="00A565F5" w:rsidRPr="00F05911" w:rsidRDefault="00A565F5" w:rsidP="005E66E9">
            <w:pPr>
              <w:jc w:val="center"/>
            </w:pPr>
          </w:p>
        </w:tc>
      </w:tr>
      <w:tr w:rsidR="00A565F5" w:rsidRPr="00F05911" w14:paraId="304290FE" w14:textId="77777777" w:rsidTr="005E66E9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4B125" w14:textId="77777777" w:rsidR="00A565F5" w:rsidRPr="00F05911" w:rsidRDefault="00A565F5" w:rsidP="00A565F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CA180" w14:textId="77777777" w:rsidR="00A565F5" w:rsidRPr="00F05911" w:rsidRDefault="00A565F5" w:rsidP="005E66E9">
            <w:pPr>
              <w:ind w:left="76"/>
            </w:pPr>
            <w:r w:rsidRPr="00F05911">
              <w:t xml:space="preserve">Стоимость перерабатываемого давальческого сырья 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6C62CD" w14:textId="77777777" w:rsidR="00A565F5" w:rsidRPr="00F05911" w:rsidRDefault="00A565F5" w:rsidP="005E66E9">
            <w:pPr>
              <w:ind w:left="107"/>
              <w:jc w:val="center"/>
            </w:pPr>
            <w:r w:rsidRPr="00F05911">
              <w:t>тыс. руб.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1707E5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96C997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C060D3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4F569E" w14:textId="77777777" w:rsidR="00A565F5" w:rsidRPr="00F05911" w:rsidRDefault="00A565F5" w:rsidP="005E66E9">
            <w:pPr>
              <w:jc w:val="center"/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BACEAE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97B68A" w14:textId="77777777" w:rsidR="00A565F5" w:rsidRPr="00F05911" w:rsidRDefault="00A565F5" w:rsidP="005E66E9">
            <w:pPr>
              <w:jc w:val="center"/>
            </w:pPr>
          </w:p>
        </w:tc>
      </w:tr>
      <w:tr w:rsidR="00A565F5" w:rsidRPr="00F05911" w14:paraId="16335F40" w14:textId="77777777" w:rsidTr="005E66E9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13758" w14:textId="77777777" w:rsidR="00A565F5" w:rsidRPr="00F05911" w:rsidRDefault="00A565F5" w:rsidP="00A565F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74E0FF" w14:textId="77777777" w:rsidR="00A565F5" w:rsidRPr="00F05911" w:rsidRDefault="00A565F5" w:rsidP="005E66E9">
            <w:pPr>
              <w:ind w:left="76"/>
            </w:pPr>
            <w:r w:rsidRPr="00F05911">
              <w:t>Выручка от реализации продукции, товаров, работ, услуг (с НДС)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E848B1" w14:textId="77777777" w:rsidR="00A565F5" w:rsidRPr="00F05911" w:rsidRDefault="00A565F5" w:rsidP="005E66E9">
            <w:pPr>
              <w:ind w:left="107"/>
              <w:jc w:val="center"/>
            </w:pPr>
            <w:r w:rsidRPr="00F05911">
              <w:t>тыс. руб.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396EAA" w14:textId="77777777" w:rsidR="00A565F5" w:rsidRDefault="00A565F5" w:rsidP="005E66E9">
            <w:pPr>
              <w:jc w:val="center"/>
            </w:pPr>
            <w:r>
              <w:t>11883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574AB8" w14:textId="77777777" w:rsidR="00A565F5" w:rsidRDefault="00A565F5" w:rsidP="005E66E9">
            <w:pPr>
              <w:jc w:val="center"/>
            </w:pPr>
            <w:r>
              <w:t>14530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DA6251" w14:textId="77777777" w:rsidR="00A565F5" w:rsidRDefault="00A565F5" w:rsidP="005E66E9">
            <w:pPr>
              <w:jc w:val="center"/>
            </w:pPr>
            <w:r>
              <w:t>15439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FA7F5D" w14:textId="77777777" w:rsidR="00A565F5" w:rsidRDefault="00A565F5" w:rsidP="005E66E9">
            <w:pPr>
              <w:jc w:val="center"/>
            </w:pPr>
            <w:r>
              <w:t>3565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F4E6A1" w14:textId="77777777" w:rsidR="00A565F5" w:rsidRDefault="00A565F5" w:rsidP="005E66E9">
            <w:pPr>
              <w:jc w:val="center"/>
            </w:pPr>
            <w:r>
              <w:t>6966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409225" w14:textId="77777777" w:rsidR="00A565F5" w:rsidRDefault="00A565F5" w:rsidP="005E66E9">
            <w:pPr>
              <w:jc w:val="center"/>
            </w:pPr>
            <w:r>
              <w:t>11552</w:t>
            </w:r>
          </w:p>
        </w:tc>
      </w:tr>
      <w:tr w:rsidR="00A565F5" w:rsidRPr="00F05911" w14:paraId="065D403D" w14:textId="77777777" w:rsidTr="005E66E9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9CA81" w14:textId="77777777" w:rsidR="00A565F5" w:rsidRPr="00F05911" w:rsidRDefault="00A565F5" w:rsidP="00A565F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3A8FCD" w14:textId="77777777" w:rsidR="00A565F5" w:rsidRPr="00F05911" w:rsidRDefault="00A565F5" w:rsidP="005E66E9">
            <w:pPr>
              <w:ind w:left="76"/>
            </w:pPr>
            <w:r w:rsidRPr="00F05911">
              <w:t>Темп роста выручки от реализации продукции, товаров, работ, услуг (с НДС)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AB9C9D" w14:textId="77777777" w:rsidR="00A565F5" w:rsidRPr="00F05911" w:rsidRDefault="00A565F5" w:rsidP="005E66E9">
            <w:pPr>
              <w:ind w:left="107"/>
              <w:jc w:val="center"/>
            </w:pPr>
            <w:r w:rsidRPr="00F05911">
              <w:t>%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A417AA" w14:textId="77777777" w:rsidR="00A565F5" w:rsidRDefault="00A565F5" w:rsidP="005E66E9">
            <w:pPr>
              <w:jc w:val="center"/>
            </w:pPr>
            <w:r>
              <w:t>98,9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2CAC6D" w14:textId="77777777" w:rsidR="00A565F5" w:rsidRDefault="00A565F5" w:rsidP="005E66E9">
            <w:pPr>
              <w:jc w:val="center"/>
            </w:pPr>
            <w:r>
              <w:t>122,3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DF9901" w14:textId="77777777" w:rsidR="00A565F5" w:rsidRDefault="00A565F5" w:rsidP="005E66E9">
            <w:pPr>
              <w:jc w:val="center"/>
            </w:pPr>
            <w:r>
              <w:t>106,3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FD992C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113,1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EA16B5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7602FB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106,4</w:t>
            </w:r>
          </w:p>
        </w:tc>
      </w:tr>
      <w:tr w:rsidR="00A565F5" w:rsidRPr="00F05911" w14:paraId="05B9F77E" w14:textId="77777777" w:rsidTr="005E66E9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60AC0" w14:textId="77777777" w:rsidR="00A565F5" w:rsidRPr="00F05911" w:rsidRDefault="00A565F5" w:rsidP="00A565F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873021" w14:textId="77777777" w:rsidR="00A565F5" w:rsidRPr="00F05911" w:rsidRDefault="00A565F5" w:rsidP="005E66E9">
            <w:pPr>
              <w:ind w:left="76"/>
            </w:pPr>
            <w:r w:rsidRPr="00F05911">
              <w:t>Себестоимость реализованной продукции, товаров, работ, услуг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4E4DA8" w14:textId="77777777" w:rsidR="00A565F5" w:rsidRPr="00F05911" w:rsidRDefault="00A565F5" w:rsidP="005E66E9">
            <w:pPr>
              <w:ind w:left="107"/>
              <w:jc w:val="center"/>
            </w:pPr>
            <w:r w:rsidRPr="00F05911">
              <w:t>тыс. руб.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0626E8" w14:textId="77777777" w:rsidR="00A565F5" w:rsidRDefault="00A565F5" w:rsidP="005E66E9">
            <w:pPr>
              <w:jc w:val="center"/>
            </w:pPr>
            <w:r>
              <w:t>9983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F7C4F" w14:textId="77777777" w:rsidR="00A565F5" w:rsidRDefault="00A565F5" w:rsidP="005E66E9">
            <w:pPr>
              <w:jc w:val="center"/>
            </w:pPr>
            <w:r>
              <w:t>12453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2096FF" w14:textId="77777777" w:rsidR="00A565F5" w:rsidRDefault="00A565F5" w:rsidP="005E66E9">
            <w:pPr>
              <w:jc w:val="center"/>
            </w:pPr>
            <w:r>
              <w:t>12077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4DAC9A" w14:textId="77777777" w:rsidR="00A565F5" w:rsidRDefault="00A565F5" w:rsidP="005E66E9">
            <w:pPr>
              <w:jc w:val="center"/>
            </w:pPr>
            <w:r>
              <w:t>3051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E349B7" w14:textId="77777777" w:rsidR="00A565F5" w:rsidRDefault="00A565F5" w:rsidP="005E66E9">
            <w:pPr>
              <w:jc w:val="center"/>
            </w:pPr>
            <w:r>
              <w:t>5904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8FCD0A" w14:textId="77777777" w:rsidR="00A565F5" w:rsidRDefault="00A565F5" w:rsidP="005E66E9">
            <w:pPr>
              <w:jc w:val="center"/>
            </w:pPr>
            <w:r>
              <w:t>9622</w:t>
            </w:r>
          </w:p>
        </w:tc>
      </w:tr>
      <w:tr w:rsidR="00A565F5" w:rsidRPr="00F05911" w14:paraId="586D070C" w14:textId="77777777" w:rsidTr="005E66E9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83DD1" w14:textId="77777777" w:rsidR="00A565F5" w:rsidRPr="00F05911" w:rsidRDefault="00A565F5" w:rsidP="00A565F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858BD" w14:textId="77777777" w:rsidR="00A565F5" w:rsidRPr="00F05911" w:rsidRDefault="00A565F5" w:rsidP="005E66E9">
            <w:pPr>
              <w:ind w:left="76"/>
            </w:pPr>
            <w:r w:rsidRPr="00F05911">
              <w:t>Темп роста себестоимости реализованной продукции, товаров, работ, услуг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810E06" w14:textId="77777777" w:rsidR="00A565F5" w:rsidRPr="00F05911" w:rsidRDefault="00A565F5" w:rsidP="005E66E9">
            <w:pPr>
              <w:ind w:left="107"/>
              <w:jc w:val="center"/>
            </w:pPr>
            <w:r w:rsidRPr="00F05911">
              <w:t>%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03BAF8" w14:textId="77777777" w:rsidR="00A565F5" w:rsidRDefault="00A565F5" w:rsidP="005E66E9">
            <w:pPr>
              <w:jc w:val="center"/>
            </w:pPr>
            <w:r>
              <w:t>99,6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289E2D" w14:textId="77777777" w:rsidR="00A565F5" w:rsidRDefault="00A565F5" w:rsidP="005E66E9">
            <w:pPr>
              <w:jc w:val="center"/>
            </w:pPr>
            <w:r>
              <w:t>124,7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48F545" w14:textId="77777777" w:rsidR="00A565F5" w:rsidRDefault="00A565F5" w:rsidP="005E66E9">
            <w:pPr>
              <w:jc w:val="center"/>
            </w:pPr>
            <w:r>
              <w:t>97,0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F63880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E25792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129,6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466A68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110,9</w:t>
            </w:r>
          </w:p>
        </w:tc>
      </w:tr>
      <w:tr w:rsidR="00A565F5" w:rsidRPr="00F05911" w14:paraId="1FEE65A8" w14:textId="77777777" w:rsidTr="005E66E9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44D85" w14:textId="77777777" w:rsidR="00A565F5" w:rsidRPr="00F05911" w:rsidRDefault="00A565F5" w:rsidP="00A565F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ED250" w14:textId="77777777" w:rsidR="00A565F5" w:rsidRPr="00F05911" w:rsidRDefault="00A565F5" w:rsidP="005E66E9">
            <w:pPr>
              <w:ind w:left="76"/>
            </w:pPr>
            <w:r w:rsidRPr="00F05911">
              <w:t>Прибыль, убыток (-) от реализации продукции, товаров, работ, услуг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72F96" w14:textId="77777777" w:rsidR="00A565F5" w:rsidRPr="00F05911" w:rsidRDefault="00A565F5" w:rsidP="005E66E9">
            <w:pPr>
              <w:ind w:left="107"/>
              <w:jc w:val="center"/>
            </w:pPr>
            <w:r w:rsidRPr="00F05911">
              <w:t>тыс. руб.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D9763D" w14:textId="77777777" w:rsidR="00A565F5" w:rsidRDefault="00A565F5" w:rsidP="005E66E9">
            <w:pPr>
              <w:jc w:val="center"/>
            </w:pPr>
            <w:r>
              <w:t>59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99FFD1" w14:textId="77777777" w:rsidR="00A565F5" w:rsidRDefault="00A565F5" w:rsidP="005E66E9">
            <w:pPr>
              <w:jc w:val="center"/>
            </w:pPr>
            <w:r>
              <w:t>615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F7BFEE" w14:textId="77777777" w:rsidR="00A565F5" w:rsidRDefault="00A565F5" w:rsidP="005E66E9">
            <w:pPr>
              <w:jc w:val="center"/>
            </w:pPr>
            <w:r>
              <w:t>1804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8AE07B" w14:textId="77777777" w:rsidR="00A565F5" w:rsidRDefault="00A565F5" w:rsidP="005E66E9">
            <w:pPr>
              <w:jc w:val="center"/>
            </w:pPr>
            <w:r>
              <w:t>154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D2B26A" w14:textId="77777777" w:rsidR="00A565F5" w:rsidRDefault="00A565F5" w:rsidP="005E66E9">
            <w:pPr>
              <w:jc w:val="center"/>
            </w:pPr>
            <w:r>
              <w:t>359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135D48" w14:textId="77777777" w:rsidR="00A565F5" w:rsidRDefault="00A565F5" w:rsidP="005E66E9">
            <w:pPr>
              <w:jc w:val="center"/>
            </w:pPr>
            <w:r>
              <w:t>765</w:t>
            </w:r>
          </w:p>
        </w:tc>
      </w:tr>
      <w:tr w:rsidR="00A565F5" w:rsidRPr="00F05911" w14:paraId="45A3F9D3" w14:textId="77777777" w:rsidTr="005E66E9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E90FC" w14:textId="77777777" w:rsidR="00A565F5" w:rsidRPr="00F05911" w:rsidRDefault="00A565F5" w:rsidP="00A565F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CDACF" w14:textId="77777777" w:rsidR="00A565F5" w:rsidRPr="00F05911" w:rsidRDefault="00A565F5" w:rsidP="005E66E9">
            <w:pPr>
              <w:ind w:left="76"/>
              <w:rPr>
                <w:lang w:val="en-US"/>
              </w:rPr>
            </w:pPr>
            <w:r w:rsidRPr="00F05911">
              <w:rPr>
                <w:lang w:val="en-US"/>
              </w:rPr>
              <w:t>EBITDA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2E0B6" w14:textId="77777777" w:rsidR="00A565F5" w:rsidRPr="00F05911" w:rsidRDefault="00A565F5" w:rsidP="005E66E9">
            <w:pPr>
              <w:ind w:left="107"/>
              <w:jc w:val="center"/>
              <w:rPr>
                <w:lang w:val="en-US"/>
              </w:rPr>
            </w:pPr>
            <w:r w:rsidRPr="00F05911">
              <w:t>тыс. руб.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A371B9" w14:textId="77777777" w:rsidR="00A565F5" w:rsidRDefault="00A565F5" w:rsidP="005E66E9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4E8440" w14:textId="77777777" w:rsidR="00A565F5" w:rsidRDefault="00A565F5" w:rsidP="005E66E9">
            <w:pPr>
              <w:jc w:val="center"/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344E03" w14:textId="77777777" w:rsidR="00A565F5" w:rsidRDefault="00A565F5" w:rsidP="005E66E9">
            <w:pPr>
              <w:jc w:val="center"/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A19CDD" w14:textId="77777777" w:rsidR="00A565F5" w:rsidRDefault="00A565F5" w:rsidP="005E66E9">
            <w:pPr>
              <w:jc w:val="center"/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0B809C" w14:textId="77777777" w:rsidR="00A565F5" w:rsidRDefault="00A565F5" w:rsidP="005E66E9">
            <w:pPr>
              <w:jc w:val="center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51AE99" w14:textId="77777777" w:rsidR="00A565F5" w:rsidRDefault="00A565F5" w:rsidP="005E66E9">
            <w:pPr>
              <w:jc w:val="center"/>
            </w:pPr>
          </w:p>
        </w:tc>
      </w:tr>
      <w:tr w:rsidR="00A565F5" w:rsidRPr="00F05911" w14:paraId="68F30FD6" w14:textId="77777777" w:rsidTr="005E66E9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3F01D" w14:textId="77777777" w:rsidR="00A565F5" w:rsidRPr="00F05911" w:rsidRDefault="00A565F5" w:rsidP="00A565F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F67EC" w14:textId="77777777" w:rsidR="00A565F5" w:rsidRPr="00F05911" w:rsidRDefault="00A565F5" w:rsidP="005E66E9">
            <w:pPr>
              <w:ind w:left="76"/>
            </w:pPr>
            <w:r w:rsidRPr="00F05911">
              <w:t>Чистая прибыль, убыток (-)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284FB" w14:textId="77777777" w:rsidR="00A565F5" w:rsidRPr="00F05911" w:rsidRDefault="00A565F5" w:rsidP="005E66E9">
            <w:pPr>
              <w:ind w:left="107"/>
              <w:jc w:val="center"/>
            </w:pPr>
            <w:r w:rsidRPr="00F05911">
              <w:t>тыс. руб.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844629" w14:textId="77777777" w:rsidR="00A565F5" w:rsidRDefault="00A565F5" w:rsidP="005E66E9">
            <w:pPr>
              <w:jc w:val="center"/>
            </w:pPr>
            <w:r>
              <w:t>567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84567A" w14:textId="77777777" w:rsidR="00A565F5" w:rsidRDefault="00A565F5" w:rsidP="005E66E9">
            <w:pPr>
              <w:jc w:val="center"/>
            </w:pPr>
            <w:r>
              <w:t>1414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F68061" w14:textId="77777777" w:rsidR="00A565F5" w:rsidRDefault="00A565F5" w:rsidP="005E66E9">
            <w:pPr>
              <w:jc w:val="center"/>
            </w:pPr>
            <w:r>
              <w:t>1415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A7DEF5" w14:textId="77777777" w:rsidR="00A565F5" w:rsidRDefault="00A565F5" w:rsidP="005E66E9">
            <w:pPr>
              <w:jc w:val="center"/>
            </w:pPr>
            <w:r>
              <w:t>493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212F0D" w14:textId="77777777" w:rsidR="00A565F5" w:rsidRDefault="00A565F5" w:rsidP="005E66E9">
            <w:pPr>
              <w:jc w:val="center"/>
            </w:pPr>
            <w:r>
              <w:t>1029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16DB97" w14:textId="77777777" w:rsidR="00A565F5" w:rsidRDefault="00A565F5" w:rsidP="005E66E9">
            <w:pPr>
              <w:jc w:val="center"/>
            </w:pPr>
            <w:r>
              <w:t>1361</w:t>
            </w:r>
          </w:p>
        </w:tc>
      </w:tr>
      <w:tr w:rsidR="00A565F5" w:rsidRPr="00F05911" w14:paraId="2BF50D8D" w14:textId="77777777" w:rsidTr="005E66E9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378BB" w14:textId="77777777" w:rsidR="00A565F5" w:rsidRPr="00F05911" w:rsidRDefault="00A565F5" w:rsidP="00A565F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B7EAB" w14:textId="77777777" w:rsidR="00A565F5" w:rsidRPr="00F05911" w:rsidRDefault="00A565F5" w:rsidP="005E66E9">
            <w:pPr>
              <w:ind w:left="76"/>
            </w:pPr>
            <w:r w:rsidRPr="00F05911">
              <w:t xml:space="preserve">Рентабельность по </w:t>
            </w:r>
            <w:r w:rsidRPr="00F05911">
              <w:rPr>
                <w:lang w:val="en-US"/>
              </w:rPr>
              <w:t>EBITDA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72CB5" w14:textId="77777777" w:rsidR="00A565F5" w:rsidRPr="00F05911" w:rsidRDefault="00A565F5" w:rsidP="005E66E9">
            <w:pPr>
              <w:ind w:left="107"/>
              <w:jc w:val="center"/>
            </w:pPr>
            <w:r w:rsidRPr="00F05911">
              <w:t>%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AD346" w14:textId="77777777" w:rsidR="00A565F5" w:rsidRPr="00F05911" w:rsidRDefault="00A565F5" w:rsidP="005E66E9"/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8151E" w14:textId="77777777" w:rsidR="00A565F5" w:rsidRPr="00F05911" w:rsidRDefault="00A565F5" w:rsidP="005E66E9"/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F274C" w14:textId="77777777" w:rsidR="00A565F5" w:rsidRPr="00F05911" w:rsidRDefault="00A565F5" w:rsidP="005E66E9"/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34AC7" w14:textId="77777777" w:rsidR="00A565F5" w:rsidRPr="00F05911" w:rsidRDefault="00A565F5" w:rsidP="005E66E9"/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888AA" w14:textId="77777777" w:rsidR="00A565F5" w:rsidRPr="00F05911" w:rsidRDefault="00A565F5" w:rsidP="005E66E9"/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FA976" w14:textId="77777777" w:rsidR="00A565F5" w:rsidRPr="00F05911" w:rsidRDefault="00A565F5" w:rsidP="005E66E9"/>
        </w:tc>
      </w:tr>
      <w:tr w:rsidR="00A565F5" w:rsidRPr="00F05911" w14:paraId="61CF38C7" w14:textId="77777777" w:rsidTr="005E66E9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5B376" w14:textId="77777777" w:rsidR="00A565F5" w:rsidRPr="00F05911" w:rsidRDefault="00A565F5" w:rsidP="00A565F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29C85" w14:textId="77777777" w:rsidR="00A565F5" w:rsidRPr="00F05911" w:rsidRDefault="00A565F5" w:rsidP="005E66E9">
            <w:pPr>
              <w:ind w:left="76"/>
            </w:pPr>
            <w:r w:rsidRPr="00F05911">
              <w:t>Рентабельность реализованной продукции, товаров, работ, услуг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B6E75" w14:textId="77777777" w:rsidR="00A565F5" w:rsidRPr="00F05911" w:rsidRDefault="00A565F5" w:rsidP="005E66E9">
            <w:pPr>
              <w:ind w:left="107"/>
              <w:jc w:val="center"/>
            </w:pPr>
            <w:r w:rsidRPr="00F05911">
              <w:t>%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197E09" w14:textId="77777777" w:rsidR="00A565F5" w:rsidRDefault="00A565F5" w:rsidP="005E66E9">
            <w:pPr>
              <w:jc w:val="center"/>
            </w:pPr>
            <w:r>
              <w:t>0,6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04D8BE" w14:textId="77777777" w:rsidR="00A565F5" w:rsidRDefault="00A565F5" w:rsidP="005E66E9">
            <w:pPr>
              <w:jc w:val="center"/>
            </w:pPr>
            <w:r>
              <w:t>4,9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FBB0B7" w14:textId="77777777" w:rsidR="00A565F5" w:rsidRDefault="00A565F5" w:rsidP="005E66E9">
            <w:pPr>
              <w:jc w:val="center"/>
            </w:pPr>
            <w:r>
              <w:t>14,9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B71F18" w14:textId="77777777" w:rsidR="00A565F5" w:rsidRDefault="00A565F5" w:rsidP="005E66E9">
            <w:pPr>
              <w:jc w:val="center"/>
            </w:pPr>
            <w:r>
              <w:t>5,0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30B88E" w14:textId="77777777" w:rsidR="00A565F5" w:rsidRDefault="00A565F5" w:rsidP="005E66E9">
            <w:pPr>
              <w:jc w:val="center"/>
            </w:pPr>
            <w:r>
              <w:t>6,1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24FB72" w14:textId="77777777" w:rsidR="00A565F5" w:rsidRDefault="00A565F5" w:rsidP="005E66E9">
            <w:pPr>
              <w:jc w:val="center"/>
            </w:pPr>
            <w:r>
              <w:t>7,9</w:t>
            </w:r>
          </w:p>
        </w:tc>
      </w:tr>
      <w:tr w:rsidR="00A565F5" w:rsidRPr="00F05911" w14:paraId="631D5AAA" w14:textId="77777777" w:rsidTr="005E66E9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20794" w14:textId="77777777" w:rsidR="00A565F5" w:rsidRPr="00F05911" w:rsidRDefault="00A565F5" w:rsidP="00A565F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99813" w14:textId="77777777" w:rsidR="00A565F5" w:rsidRPr="00F05911" w:rsidRDefault="00A565F5" w:rsidP="005E66E9">
            <w:pPr>
              <w:ind w:left="76"/>
            </w:pPr>
            <w:r w:rsidRPr="00F05911">
              <w:t>Рентабельность продаж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BEC8B" w14:textId="77777777" w:rsidR="00A565F5" w:rsidRPr="00F05911" w:rsidRDefault="00A565F5" w:rsidP="005E66E9">
            <w:pPr>
              <w:ind w:left="107"/>
              <w:jc w:val="center"/>
            </w:pPr>
            <w:r w:rsidRPr="00F05911">
              <w:t>%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EE4997" w14:textId="77777777" w:rsidR="00A565F5" w:rsidRDefault="00A565F5" w:rsidP="005E66E9">
            <w:pPr>
              <w:jc w:val="center"/>
            </w:pPr>
            <w:r>
              <w:t>0,5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8A0F6E" w14:textId="77777777" w:rsidR="00A565F5" w:rsidRDefault="00A565F5" w:rsidP="005E66E9">
            <w:pPr>
              <w:jc w:val="center"/>
            </w:pPr>
            <w:r>
              <w:t>4,2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7EC642" w14:textId="77777777" w:rsidR="00A565F5" w:rsidRDefault="00A565F5" w:rsidP="005E66E9">
            <w:pPr>
              <w:jc w:val="center"/>
            </w:pPr>
            <w:r>
              <w:t>11,7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88768B" w14:textId="77777777" w:rsidR="00A565F5" w:rsidRDefault="00A565F5" w:rsidP="005E66E9">
            <w:pPr>
              <w:jc w:val="center"/>
            </w:pPr>
            <w:r>
              <w:t>4,3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387E8E" w14:textId="77777777" w:rsidR="00A565F5" w:rsidRDefault="00A565F5" w:rsidP="005E66E9">
            <w:pPr>
              <w:jc w:val="center"/>
            </w:pPr>
            <w:r>
              <w:t>5,2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BB437" w14:textId="77777777" w:rsidR="00A565F5" w:rsidRDefault="00A565F5" w:rsidP="005E66E9">
            <w:pPr>
              <w:jc w:val="center"/>
            </w:pPr>
            <w:r>
              <w:t>6,6</w:t>
            </w:r>
          </w:p>
        </w:tc>
      </w:tr>
    </w:tbl>
    <w:p w14:paraId="782C108D" w14:textId="77777777" w:rsidR="00A565F5" w:rsidRPr="00F05911" w:rsidRDefault="00A565F5" w:rsidP="00A565F5">
      <w:r w:rsidRPr="00F05911">
        <w:br w:type="page"/>
      </w:r>
    </w:p>
    <w:p w14:paraId="4D83F552" w14:textId="77777777" w:rsidR="00A565F5" w:rsidRPr="00F05911" w:rsidRDefault="00A565F5" w:rsidP="00A565F5">
      <w:pPr>
        <w:jc w:val="center"/>
      </w:pPr>
      <w:r w:rsidRPr="00F05911">
        <w:lastRenderedPageBreak/>
        <w:t xml:space="preserve">Продолжение  </w:t>
      </w:r>
    </w:p>
    <w:tbl>
      <w:tblPr>
        <w:tblW w:w="503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3182"/>
        <w:gridCol w:w="1002"/>
        <w:gridCol w:w="749"/>
        <w:gridCol w:w="807"/>
        <w:gridCol w:w="798"/>
        <w:gridCol w:w="749"/>
        <w:gridCol w:w="766"/>
        <w:gridCol w:w="871"/>
      </w:tblGrid>
      <w:tr w:rsidR="00A565F5" w:rsidRPr="00F05911" w14:paraId="4FD35646" w14:textId="77777777" w:rsidTr="005E66E9">
        <w:trPr>
          <w:trHeight w:val="540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72D9E" w14:textId="77777777" w:rsidR="00A565F5" w:rsidRPr="00F05911" w:rsidRDefault="00A565F5" w:rsidP="005E66E9">
            <w:pPr>
              <w:jc w:val="center"/>
            </w:pPr>
            <w:r w:rsidRPr="00F05911">
              <w:t>№</w:t>
            </w:r>
            <w:r w:rsidRPr="00F05911">
              <w:br/>
              <w:t>п/п</w:t>
            </w:r>
          </w:p>
        </w:tc>
        <w:tc>
          <w:tcPr>
            <w:tcW w:w="1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DF6A4" w14:textId="77777777" w:rsidR="00A565F5" w:rsidRPr="00F05911" w:rsidRDefault="00A565F5" w:rsidP="005E66E9">
            <w:pPr>
              <w:jc w:val="center"/>
            </w:pPr>
            <w:r w:rsidRPr="00F05911">
              <w:t>Наименование показателей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BCF2A" w14:textId="77777777" w:rsidR="00A565F5" w:rsidRPr="00F05911" w:rsidRDefault="00A565F5" w:rsidP="005E66E9">
            <w:pPr>
              <w:jc w:val="center"/>
            </w:pPr>
            <w:r w:rsidRPr="00F05911">
              <w:t>Ед. изм.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475313" w14:textId="77777777" w:rsidR="00A565F5" w:rsidRPr="00F05911" w:rsidRDefault="00A565F5" w:rsidP="005E66E9">
            <w:pPr>
              <w:jc w:val="center"/>
            </w:pPr>
            <w:r w:rsidRPr="00F05911">
              <w:t>2024 г. (факт)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4AF16C" w14:textId="77777777" w:rsidR="00A565F5" w:rsidRPr="00F05911" w:rsidRDefault="00A565F5" w:rsidP="005E66E9">
            <w:pPr>
              <w:jc w:val="center"/>
            </w:pPr>
            <w:r w:rsidRPr="00F05911">
              <w:t>2025 г. (оценка)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1C76E8" w14:textId="77777777" w:rsidR="00A565F5" w:rsidRPr="00F05911" w:rsidRDefault="00A565F5" w:rsidP="005E66E9">
            <w:pPr>
              <w:jc w:val="center"/>
            </w:pPr>
            <w:r w:rsidRPr="00F05911">
              <w:t>2026 г. (план)</w:t>
            </w:r>
          </w:p>
        </w:tc>
        <w:tc>
          <w:tcPr>
            <w:tcW w:w="12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0A5E5F" w14:textId="77777777" w:rsidR="00A565F5" w:rsidRPr="00F05911" w:rsidRDefault="00A565F5" w:rsidP="005E66E9">
            <w:pPr>
              <w:jc w:val="center"/>
            </w:pPr>
            <w:r w:rsidRPr="00F05911">
              <w:t>в т.ч.:</w:t>
            </w:r>
          </w:p>
        </w:tc>
      </w:tr>
      <w:tr w:rsidR="00A565F5" w:rsidRPr="00F05911" w14:paraId="0E7672E1" w14:textId="77777777" w:rsidTr="005E66E9">
        <w:trPr>
          <w:trHeight w:val="225"/>
        </w:trPr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AD9E" w14:textId="77777777" w:rsidR="00A565F5" w:rsidRPr="00F05911" w:rsidRDefault="00A565F5" w:rsidP="005E66E9">
            <w:pPr>
              <w:jc w:val="center"/>
            </w:pPr>
          </w:p>
        </w:tc>
        <w:tc>
          <w:tcPr>
            <w:tcW w:w="1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7FB5" w14:textId="77777777" w:rsidR="00A565F5" w:rsidRPr="00F05911" w:rsidRDefault="00A565F5" w:rsidP="005E66E9">
            <w:pPr>
              <w:jc w:val="center"/>
            </w:pP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1F97" w14:textId="77777777" w:rsidR="00A565F5" w:rsidRPr="00F05911" w:rsidRDefault="00A565F5" w:rsidP="005E66E9">
            <w:pPr>
              <w:jc w:val="center"/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B6BFB7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E5C3D9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9712AF" w14:textId="77777777" w:rsidR="00A565F5" w:rsidRPr="00F05911" w:rsidRDefault="00A565F5" w:rsidP="005E66E9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B4758E" w14:textId="77777777" w:rsidR="00A565F5" w:rsidRPr="00F05911" w:rsidRDefault="00A565F5" w:rsidP="005E66E9">
            <w:pPr>
              <w:jc w:val="center"/>
            </w:pPr>
            <w:r w:rsidRPr="00F05911">
              <w:t>январь-март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0E81FA" w14:textId="77777777" w:rsidR="00A565F5" w:rsidRPr="00F05911" w:rsidRDefault="00A565F5" w:rsidP="005E66E9">
            <w:pPr>
              <w:jc w:val="center"/>
            </w:pPr>
            <w:r w:rsidRPr="00F05911">
              <w:t>январь-июнь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9D5944" w14:textId="77777777" w:rsidR="00A565F5" w:rsidRPr="00F05911" w:rsidRDefault="00A565F5" w:rsidP="005E66E9">
            <w:pPr>
              <w:jc w:val="center"/>
            </w:pPr>
            <w:r w:rsidRPr="00F05911">
              <w:t>январь-сентябрь</w:t>
            </w:r>
          </w:p>
        </w:tc>
      </w:tr>
      <w:tr w:rsidR="00A565F5" w:rsidRPr="00F05911" w14:paraId="6BA5C346" w14:textId="77777777" w:rsidTr="005E66E9">
        <w:trPr>
          <w:trHeight w:val="32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1C7E0" w14:textId="77777777" w:rsidR="00A565F5" w:rsidRPr="00F05911" w:rsidRDefault="00A565F5" w:rsidP="00A565F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DC7AC" w14:textId="77777777" w:rsidR="00A565F5" w:rsidRPr="00F05911" w:rsidRDefault="00A565F5" w:rsidP="005E66E9">
            <w:pPr>
              <w:ind w:left="76"/>
            </w:pPr>
            <w:r w:rsidRPr="00F05911">
              <w:t>Затраты на инновации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E1EF86" w14:textId="77777777" w:rsidR="00A565F5" w:rsidRPr="00F05911" w:rsidRDefault="00A565F5" w:rsidP="005E66E9">
            <w:pPr>
              <w:jc w:val="center"/>
            </w:pPr>
            <w:proofErr w:type="spellStart"/>
            <w:r w:rsidRPr="00F05911">
              <w:t>тыс.руб</w:t>
            </w:r>
            <w:proofErr w:type="spellEnd"/>
            <w:r w:rsidRPr="00F05911">
              <w:t>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AE9994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46C1EB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8A37A6" w14:textId="77777777" w:rsidR="00A565F5" w:rsidRPr="00F05911" w:rsidRDefault="00A565F5" w:rsidP="005E66E9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85CEFF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62D17F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0BCC33" w14:textId="77777777" w:rsidR="00A565F5" w:rsidRPr="00F05911" w:rsidRDefault="00A565F5" w:rsidP="005E66E9">
            <w:pPr>
              <w:jc w:val="center"/>
            </w:pPr>
          </w:p>
        </w:tc>
      </w:tr>
      <w:tr w:rsidR="00A565F5" w:rsidRPr="00F05911" w14:paraId="238DCE2D" w14:textId="77777777" w:rsidTr="005E66E9">
        <w:trPr>
          <w:trHeight w:val="55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15348" w14:textId="77777777" w:rsidR="00A565F5" w:rsidRPr="00F05911" w:rsidRDefault="00A565F5" w:rsidP="00A565F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4DEED" w14:textId="77777777" w:rsidR="00A565F5" w:rsidRPr="00F05911" w:rsidRDefault="00A565F5" w:rsidP="005E66E9">
            <w:pPr>
              <w:ind w:left="76"/>
            </w:pPr>
            <w:r w:rsidRPr="00F05911">
              <w:t>Затраты на инновации бизнес-процесса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8907E8" w14:textId="77777777" w:rsidR="00A565F5" w:rsidRPr="00F05911" w:rsidRDefault="00A565F5" w:rsidP="005E66E9">
            <w:pPr>
              <w:jc w:val="center"/>
            </w:pPr>
            <w:proofErr w:type="spellStart"/>
            <w:r w:rsidRPr="00F05911">
              <w:t>тыс.руб</w:t>
            </w:r>
            <w:proofErr w:type="spellEnd"/>
            <w:r w:rsidRPr="00F05911">
              <w:t>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013902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F4C097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8D49E9" w14:textId="77777777" w:rsidR="00A565F5" w:rsidRPr="00F05911" w:rsidRDefault="00A565F5" w:rsidP="005E66E9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592D16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237CBC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7506AD" w14:textId="77777777" w:rsidR="00A565F5" w:rsidRPr="00F05911" w:rsidRDefault="00A565F5" w:rsidP="005E66E9">
            <w:pPr>
              <w:jc w:val="center"/>
            </w:pPr>
          </w:p>
        </w:tc>
      </w:tr>
      <w:tr w:rsidR="00A565F5" w:rsidRPr="00F05911" w14:paraId="148701DF" w14:textId="77777777" w:rsidTr="005E66E9">
        <w:trPr>
          <w:trHeight w:val="56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B5816" w14:textId="77777777" w:rsidR="00A565F5" w:rsidRPr="00F05911" w:rsidRDefault="00A565F5" w:rsidP="00A565F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EFF43" w14:textId="77777777" w:rsidR="00A565F5" w:rsidRPr="00F05911" w:rsidRDefault="00A565F5" w:rsidP="005E66E9">
            <w:pPr>
              <w:ind w:left="76"/>
            </w:pPr>
            <w:r w:rsidRPr="00F05911">
              <w:t>Объем отгруженной продукции (работ, услуг)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F37AD1" w14:textId="77777777" w:rsidR="00A565F5" w:rsidRPr="00F05911" w:rsidRDefault="00A565F5" w:rsidP="005E66E9">
            <w:pPr>
              <w:jc w:val="center"/>
            </w:pPr>
            <w:proofErr w:type="spellStart"/>
            <w:r w:rsidRPr="00F05911">
              <w:t>тыс.руб</w:t>
            </w:r>
            <w:proofErr w:type="spellEnd"/>
            <w:r w:rsidRPr="00F05911">
              <w:t>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BB76B8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C66609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451E0B" w14:textId="77777777" w:rsidR="00A565F5" w:rsidRPr="00F05911" w:rsidRDefault="00A565F5" w:rsidP="005E66E9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9E5D5E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70C308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F6C241" w14:textId="77777777" w:rsidR="00A565F5" w:rsidRPr="00F05911" w:rsidRDefault="00A565F5" w:rsidP="005E66E9">
            <w:pPr>
              <w:jc w:val="center"/>
            </w:pPr>
          </w:p>
        </w:tc>
      </w:tr>
      <w:tr w:rsidR="00A565F5" w:rsidRPr="00F05911" w14:paraId="6CC23E23" w14:textId="77777777" w:rsidTr="005E66E9">
        <w:trPr>
          <w:trHeight w:val="558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F7BB7" w14:textId="77777777" w:rsidR="00A565F5" w:rsidRPr="00F05911" w:rsidRDefault="00A565F5" w:rsidP="00A565F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9DBB1" w14:textId="77777777" w:rsidR="00A565F5" w:rsidRPr="00F05911" w:rsidRDefault="00A565F5" w:rsidP="005E66E9">
            <w:pPr>
              <w:ind w:left="76"/>
            </w:pPr>
            <w:r w:rsidRPr="00F05911">
              <w:t>Объем отгруженной инновационной продукции (работ, услуг)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0E08B0" w14:textId="77777777" w:rsidR="00A565F5" w:rsidRPr="00F05911" w:rsidRDefault="00A565F5" w:rsidP="005E66E9">
            <w:pPr>
              <w:jc w:val="center"/>
            </w:pPr>
            <w:proofErr w:type="spellStart"/>
            <w:r w:rsidRPr="00F05911">
              <w:t>тыс.руб</w:t>
            </w:r>
            <w:proofErr w:type="spellEnd"/>
            <w:r w:rsidRPr="00F05911">
              <w:t>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703DA7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F9F0DC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99DC72" w14:textId="77777777" w:rsidR="00A565F5" w:rsidRPr="00F05911" w:rsidRDefault="00A565F5" w:rsidP="005E66E9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AAE7EB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8FE86E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D4976E" w14:textId="77777777" w:rsidR="00A565F5" w:rsidRPr="00F05911" w:rsidRDefault="00A565F5" w:rsidP="005E66E9">
            <w:pPr>
              <w:jc w:val="center"/>
            </w:pPr>
          </w:p>
        </w:tc>
      </w:tr>
      <w:tr w:rsidR="00A565F5" w:rsidRPr="00F05911" w14:paraId="1A502849" w14:textId="77777777" w:rsidTr="005E66E9">
        <w:trPr>
          <w:trHeight w:val="822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6A332" w14:textId="77777777" w:rsidR="00A565F5" w:rsidRPr="00F05911" w:rsidRDefault="00A565F5" w:rsidP="00A565F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FB751" w14:textId="77777777" w:rsidR="00A565F5" w:rsidRPr="00F05911" w:rsidRDefault="00A565F5" w:rsidP="005E66E9">
            <w:pPr>
              <w:ind w:left="76"/>
            </w:pPr>
            <w:r w:rsidRPr="00F05911">
              <w:t>Объем отгруженной инновационной продукции (работ, услуг) для внутреннего или мирового рынка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686589" w14:textId="77777777" w:rsidR="00A565F5" w:rsidRPr="00F05911" w:rsidRDefault="00A565F5" w:rsidP="005E66E9">
            <w:pPr>
              <w:jc w:val="center"/>
            </w:pPr>
            <w:proofErr w:type="spellStart"/>
            <w:r w:rsidRPr="00F05911">
              <w:t>тыс.руб</w:t>
            </w:r>
            <w:proofErr w:type="spellEnd"/>
            <w:r w:rsidRPr="00F05911">
              <w:t>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0BFAB5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9DC59A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B2623D" w14:textId="77777777" w:rsidR="00A565F5" w:rsidRPr="00F05911" w:rsidRDefault="00A565F5" w:rsidP="005E66E9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6F87F6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BFE558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CE6046" w14:textId="77777777" w:rsidR="00A565F5" w:rsidRPr="00F05911" w:rsidRDefault="00A565F5" w:rsidP="005E66E9">
            <w:pPr>
              <w:jc w:val="center"/>
            </w:pPr>
          </w:p>
        </w:tc>
      </w:tr>
      <w:tr w:rsidR="00A565F5" w:rsidRPr="00F05911" w14:paraId="4FDAEBE9" w14:textId="77777777" w:rsidTr="005E66E9">
        <w:trPr>
          <w:trHeight w:val="103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63D9B" w14:textId="77777777" w:rsidR="00A565F5" w:rsidRPr="00F05911" w:rsidRDefault="00A565F5" w:rsidP="00A565F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628EB" w14:textId="77777777" w:rsidR="00A565F5" w:rsidRPr="00F05911" w:rsidRDefault="00A565F5" w:rsidP="005E66E9">
            <w:pPr>
              <w:ind w:left="76"/>
            </w:pPr>
            <w:r w:rsidRPr="00F05911">
              <w:t xml:space="preserve">Удельный вес отгруженной инновационной продукции (работ, услуг) в общем объеме отгруженной продукции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2C8F65" w14:textId="77777777" w:rsidR="00A565F5" w:rsidRPr="00F05911" w:rsidRDefault="00A565F5" w:rsidP="005E66E9">
            <w:pPr>
              <w:jc w:val="center"/>
            </w:pPr>
            <w:r w:rsidRPr="00F05911"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85EF3B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378699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335F17" w14:textId="77777777" w:rsidR="00A565F5" w:rsidRPr="00F05911" w:rsidRDefault="00A565F5" w:rsidP="005E66E9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D3E872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893741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198A49" w14:textId="77777777" w:rsidR="00A565F5" w:rsidRPr="00F05911" w:rsidRDefault="00A565F5" w:rsidP="005E66E9">
            <w:pPr>
              <w:jc w:val="center"/>
            </w:pPr>
          </w:p>
        </w:tc>
      </w:tr>
      <w:tr w:rsidR="00A565F5" w:rsidRPr="00F05911" w14:paraId="639BBD70" w14:textId="77777777" w:rsidTr="005E66E9">
        <w:trPr>
          <w:trHeight w:val="103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917DF" w14:textId="77777777" w:rsidR="00A565F5" w:rsidRPr="00F05911" w:rsidRDefault="00A565F5" w:rsidP="00A565F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591C4" w14:textId="77777777" w:rsidR="00A565F5" w:rsidRPr="00F05911" w:rsidRDefault="00A565F5" w:rsidP="005E66E9">
            <w:pPr>
              <w:ind w:left="76"/>
            </w:pPr>
            <w:r w:rsidRPr="00F05911">
              <w:t xml:space="preserve">Доля отгруженной инновационной продукции (работ, услуг) новой для внутреннего или мирового рынка в общем объеме отгруженной инновационной продукции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25D82D" w14:textId="77777777" w:rsidR="00A565F5" w:rsidRPr="00F05911" w:rsidRDefault="00A565F5" w:rsidP="005E66E9">
            <w:pPr>
              <w:jc w:val="center"/>
            </w:pPr>
            <w:r w:rsidRPr="00F05911"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E33D99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BEC4D0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913C2D" w14:textId="77777777" w:rsidR="00A565F5" w:rsidRPr="00F05911" w:rsidRDefault="00A565F5" w:rsidP="005E66E9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BE514F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41F7B4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C86A1D" w14:textId="77777777" w:rsidR="00A565F5" w:rsidRPr="00F05911" w:rsidRDefault="00A565F5" w:rsidP="005E66E9">
            <w:pPr>
              <w:jc w:val="center"/>
            </w:pPr>
          </w:p>
        </w:tc>
      </w:tr>
      <w:tr w:rsidR="00A565F5" w:rsidRPr="00F05911" w14:paraId="4A9D4F53" w14:textId="77777777" w:rsidTr="005E66E9">
        <w:trPr>
          <w:trHeight w:val="1292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68E5" w14:textId="77777777" w:rsidR="00A565F5" w:rsidRPr="00F05911" w:rsidRDefault="00A565F5" w:rsidP="00A565F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1906" w14:textId="77777777" w:rsidR="00A565F5" w:rsidRPr="00F05911" w:rsidRDefault="00A565F5" w:rsidP="005E66E9">
            <w:pPr>
              <w:ind w:left="76"/>
            </w:pPr>
            <w:r w:rsidRPr="00F05911">
              <w:t>Соотношение запасов готовой продукции (работ, услуг) и среднемесячного объема производства промышленной продукции (работ, услуг)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AA03" w14:textId="77777777" w:rsidR="00A565F5" w:rsidRPr="00F05911" w:rsidRDefault="00A565F5" w:rsidP="005E66E9">
            <w:pPr>
              <w:jc w:val="center"/>
            </w:pPr>
            <w:r w:rsidRPr="00F05911"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0AFCB8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8E1190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447862" w14:textId="77777777" w:rsidR="00A565F5" w:rsidRPr="00F05911" w:rsidRDefault="00A565F5" w:rsidP="005E66E9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CB34D9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B73C3A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8E5D48" w14:textId="77777777" w:rsidR="00A565F5" w:rsidRPr="00F05911" w:rsidRDefault="00A565F5" w:rsidP="005E66E9">
            <w:pPr>
              <w:jc w:val="center"/>
            </w:pPr>
          </w:p>
        </w:tc>
      </w:tr>
      <w:tr w:rsidR="00A565F5" w:rsidRPr="00F05911" w14:paraId="0B0BA0E7" w14:textId="77777777" w:rsidTr="005E66E9">
        <w:trPr>
          <w:trHeight w:val="788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F786" w14:textId="77777777" w:rsidR="00A565F5" w:rsidRPr="00F05911" w:rsidRDefault="00A565F5" w:rsidP="00A565F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9762" w14:textId="77777777" w:rsidR="00A565F5" w:rsidRPr="00F05911" w:rsidRDefault="00A565F5" w:rsidP="005E66E9">
            <w:pPr>
              <w:ind w:left="76"/>
            </w:pPr>
            <w:r w:rsidRPr="00F05911">
              <w:t>Удельный вес материальных затрат в затратах на производство продукции (работ, услуг)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8448" w14:textId="77777777" w:rsidR="00A565F5" w:rsidRPr="00F05911" w:rsidRDefault="00A565F5" w:rsidP="005E66E9">
            <w:pPr>
              <w:jc w:val="center"/>
            </w:pPr>
            <w:r w:rsidRPr="00F05911"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47BDC3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47A234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267FDA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03BBAB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43510F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89804B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58,5</w:t>
            </w:r>
          </w:p>
        </w:tc>
      </w:tr>
      <w:tr w:rsidR="00A565F5" w:rsidRPr="00F05911" w14:paraId="119A4819" w14:textId="77777777" w:rsidTr="005E66E9">
        <w:trPr>
          <w:trHeight w:val="123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87B9" w14:textId="77777777" w:rsidR="00A565F5" w:rsidRPr="00F05911" w:rsidRDefault="00A565F5" w:rsidP="00A565F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9AD3" w14:textId="77777777" w:rsidR="00A565F5" w:rsidRPr="00F05911" w:rsidRDefault="00A565F5" w:rsidP="005E66E9">
            <w:pPr>
              <w:ind w:left="76"/>
            </w:pPr>
            <w:r w:rsidRPr="00F05911">
              <w:t xml:space="preserve">Снижение уровня материалоемкости продукции (работ, услуг) в организациях промышленности (в фактических </w:t>
            </w:r>
          </w:p>
          <w:p w14:paraId="5A9F6997" w14:textId="77777777" w:rsidR="00A565F5" w:rsidRPr="00F05911" w:rsidRDefault="00A565F5" w:rsidP="005E66E9">
            <w:pPr>
              <w:ind w:left="76"/>
            </w:pPr>
            <w:r w:rsidRPr="00F05911">
              <w:t>ценах)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B700" w14:textId="77777777" w:rsidR="00A565F5" w:rsidRPr="00F05911" w:rsidRDefault="00A565F5" w:rsidP="005E66E9">
            <w:pPr>
              <w:jc w:val="center"/>
            </w:pPr>
            <w:r w:rsidRPr="00F05911"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53391D" w14:textId="77777777" w:rsidR="00A565F5" w:rsidRDefault="00A565F5" w:rsidP="005E66E9">
            <w:pPr>
              <w:jc w:val="center"/>
            </w:pPr>
            <w: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C2FDA1" w14:textId="77777777" w:rsidR="00A565F5" w:rsidRDefault="00A565F5" w:rsidP="005E66E9">
            <w:pPr>
              <w:jc w:val="center"/>
            </w:pPr>
            <w: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88D923" w14:textId="77777777" w:rsidR="00A565F5" w:rsidRDefault="00A565F5" w:rsidP="005E66E9">
            <w:pPr>
              <w:jc w:val="center"/>
            </w:pPr>
            <w:r>
              <w:t>-1,9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FEF0C6" w14:textId="77777777" w:rsidR="00A565F5" w:rsidRDefault="00A565F5" w:rsidP="005E66E9">
            <w:pPr>
              <w:jc w:val="center"/>
            </w:pPr>
            <w:r>
              <w:t>-0,5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67CCB3" w14:textId="77777777" w:rsidR="00A565F5" w:rsidRDefault="00A565F5" w:rsidP="005E66E9">
            <w:pPr>
              <w:jc w:val="center"/>
            </w:pPr>
            <w:r>
              <w:t>-1,0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24B0AA" w14:textId="77777777" w:rsidR="00A565F5" w:rsidRDefault="00A565F5" w:rsidP="005E66E9">
            <w:pPr>
              <w:jc w:val="center"/>
            </w:pPr>
            <w:r>
              <w:t>-1,4</w:t>
            </w:r>
          </w:p>
        </w:tc>
      </w:tr>
      <w:tr w:rsidR="00A565F5" w:rsidRPr="00F05911" w14:paraId="23D0BBCD" w14:textId="77777777" w:rsidTr="005E66E9">
        <w:trPr>
          <w:trHeight w:val="81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A57F" w14:textId="77777777" w:rsidR="00A565F5" w:rsidRPr="00F05911" w:rsidRDefault="00A565F5" w:rsidP="00A565F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DEBD" w14:textId="77777777" w:rsidR="00A565F5" w:rsidRPr="00F05911" w:rsidRDefault="00A565F5" w:rsidP="005E66E9">
            <w:pPr>
              <w:ind w:left="76"/>
            </w:pPr>
            <w:r w:rsidRPr="00F05911">
              <w:t>Снижение уровня затрат на производство и реализацию продукции (работ, услуг)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DE31" w14:textId="77777777" w:rsidR="00A565F5" w:rsidRPr="00F05911" w:rsidRDefault="00A565F5" w:rsidP="005E66E9">
            <w:pPr>
              <w:jc w:val="center"/>
            </w:pPr>
            <w:r w:rsidRPr="00F05911"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4EB600" w14:textId="77777777" w:rsidR="00A565F5" w:rsidRDefault="00A565F5" w:rsidP="005E66E9">
            <w:pPr>
              <w:jc w:val="center"/>
            </w:pPr>
            <w: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A8DA52" w14:textId="77777777" w:rsidR="00A565F5" w:rsidRDefault="00A565F5" w:rsidP="005E66E9">
            <w:pPr>
              <w:jc w:val="center"/>
            </w:pPr>
            <w:r>
              <w:t>6,3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CC37BB" w14:textId="77777777" w:rsidR="00A565F5" w:rsidRDefault="00A565F5" w:rsidP="005E66E9">
            <w:pPr>
              <w:jc w:val="center"/>
            </w:pPr>
            <w:r>
              <w:t>-1,8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82E6C2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-0,4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DB9AFB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-0,9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D58EB7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-1,3</w:t>
            </w:r>
          </w:p>
        </w:tc>
      </w:tr>
      <w:tr w:rsidR="00A565F5" w:rsidRPr="00F05911" w14:paraId="481299CE" w14:textId="77777777" w:rsidTr="005E66E9">
        <w:trPr>
          <w:trHeight w:val="32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7F97" w14:textId="77777777" w:rsidR="00A565F5" w:rsidRPr="00F05911" w:rsidRDefault="00A565F5" w:rsidP="00A565F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88EB6" w14:textId="77777777" w:rsidR="00A565F5" w:rsidRPr="00F05911" w:rsidRDefault="00A565F5" w:rsidP="005E66E9">
            <w:pPr>
              <w:ind w:left="76"/>
            </w:pPr>
            <w:r w:rsidRPr="00F05911">
              <w:t>Показатель энергосбережения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A134" w14:textId="77777777" w:rsidR="00A565F5" w:rsidRPr="00F05911" w:rsidRDefault="00A565F5" w:rsidP="005E66E9">
            <w:pPr>
              <w:jc w:val="center"/>
            </w:pPr>
            <w:r w:rsidRPr="00F05911"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100D81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E2B786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A76939" w14:textId="77777777" w:rsidR="00A565F5" w:rsidRPr="00F05911" w:rsidRDefault="00A565F5" w:rsidP="005E66E9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7C6581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4EEFBC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4FF263" w14:textId="77777777" w:rsidR="00A565F5" w:rsidRPr="00F05911" w:rsidRDefault="00A565F5" w:rsidP="005E66E9">
            <w:pPr>
              <w:jc w:val="center"/>
            </w:pPr>
          </w:p>
        </w:tc>
      </w:tr>
      <w:tr w:rsidR="00A565F5" w:rsidRPr="00F05911" w14:paraId="2892EA55" w14:textId="77777777" w:rsidTr="005E66E9">
        <w:trPr>
          <w:trHeight w:val="53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4583" w14:textId="77777777" w:rsidR="00A565F5" w:rsidRPr="00F05911" w:rsidRDefault="00A565F5" w:rsidP="00A565F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E659D" w14:textId="77777777" w:rsidR="00A565F5" w:rsidRPr="00F05911" w:rsidRDefault="00A565F5" w:rsidP="005E66E9">
            <w:pPr>
              <w:ind w:left="76"/>
            </w:pPr>
            <w:r w:rsidRPr="00F05911">
              <w:t>Среднесписочная численность работников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2CA0" w14:textId="77777777" w:rsidR="00A565F5" w:rsidRPr="00F05911" w:rsidRDefault="00A565F5" w:rsidP="005E66E9">
            <w:pPr>
              <w:jc w:val="center"/>
            </w:pPr>
            <w:r w:rsidRPr="00F05911">
              <w:t>чел.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25C1E0" w14:textId="77777777" w:rsidR="00A565F5" w:rsidRDefault="00A565F5" w:rsidP="005E66E9">
            <w:pPr>
              <w:jc w:val="center"/>
            </w:pPr>
            <w:r>
              <w:t>128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8BA0B8" w14:textId="77777777" w:rsidR="00A565F5" w:rsidRDefault="00A565F5" w:rsidP="005E66E9">
            <w:pPr>
              <w:jc w:val="center"/>
            </w:pPr>
            <w:r>
              <w:t>118,7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A16D5C" w14:textId="77777777" w:rsidR="00A565F5" w:rsidRDefault="00A565F5" w:rsidP="005E66E9">
            <w:pPr>
              <w:jc w:val="center"/>
            </w:pPr>
            <w:r>
              <w:t>122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ED5D4D" w14:textId="77777777" w:rsidR="00A565F5" w:rsidRDefault="00A565F5" w:rsidP="005E66E9">
            <w:pPr>
              <w:jc w:val="center"/>
            </w:pPr>
            <w:r>
              <w:t>121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214EFA" w14:textId="77777777" w:rsidR="00A565F5" w:rsidRDefault="00A565F5" w:rsidP="005E66E9">
            <w:pPr>
              <w:jc w:val="center"/>
            </w:pPr>
            <w:r>
              <w:t>124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DFBE43" w14:textId="77777777" w:rsidR="00A565F5" w:rsidRDefault="00A565F5" w:rsidP="005E66E9">
            <w:pPr>
              <w:jc w:val="center"/>
            </w:pPr>
            <w:r>
              <w:t>122</w:t>
            </w:r>
          </w:p>
        </w:tc>
      </w:tr>
      <w:tr w:rsidR="00A565F5" w:rsidRPr="00F05911" w14:paraId="30E5B3B8" w14:textId="77777777" w:rsidTr="005E66E9">
        <w:trPr>
          <w:trHeight w:val="55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7820" w14:textId="77777777" w:rsidR="00A565F5" w:rsidRPr="00F05911" w:rsidRDefault="00A565F5" w:rsidP="00A565F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134C6" w14:textId="77777777" w:rsidR="00A565F5" w:rsidRPr="00F05911" w:rsidRDefault="00A565F5" w:rsidP="005E66E9">
            <w:pPr>
              <w:ind w:left="76"/>
            </w:pPr>
            <w:r w:rsidRPr="00F05911">
              <w:t>Темп роста среднесписочной численности работников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5EE8" w14:textId="77777777" w:rsidR="00A565F5" w:rsidRPr="00F05911" w:rsidRDefault="00A565F5" w:rsidP="005E66E9">
            <w:pPr>
              <w:jc w:val="center"/>
            </w:pPr>
            <w:r w:rsidRPr="00F05911"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7FAEFE" w14:textId="77777777" w:rsidR="00A565F5" w:rsidRDefault="00A565F5" w:rsidP="005E66E9">
            <w:pPr>
              <w:jc w:val="center"/>
            </w:pPr>
            <w: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690F67" w14:textId="77777777" w:rsidR="00A565F5" w:rsidRDefault="00A565F5" w:rsidP="005E66E9">
            <w:pPr>
              <w:jc w:val="center"/>
            </w:pPr>
            <w:r>
              <w:t>92,7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80C70C" w14:textId="77777777" w:rsidR="00A565F5" w:rsidRDefault="00A565F5" w:rsidP="005E66E9">
            <w:pPr>
              <w:jc w:val="center"/>
            </w:pPr>
            <w:r>
              <w:t>102,8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60EF07" w14:textId="77777777" w:rsidR="00A565F5" w:rsidRDefault="00A565F5" w:rsidP="005E66E9">
            <w:pPr>
              <w:jc w:val="center"/>
            </w:pPr>
            <w:r>
              <w:t>101,3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BEA6F4" w14:textId="77777777" w:rsidR="00A565F5" w:rsidRDefault="00A565F5" w:rsidP="005E66E9">
            <w:pPr>
              <w:jc w:val="center"/>
            </w:pPr>
            <w:r>
              <w:t>103,6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179616" w14:textId="77777777" w:rsidR="00A565F5" w:rsidRDefault="00A565F5" w:rsidP="005E66E9">
            <w:pPr>
              <w:jc w:val="center"/>
            </w:pPr>
            <w:r>
              <w:t>101,5</w:t>
            </w:r>
          </w:p>
        </w:tc>
      </w:tr>
      <w:tr w:rsidR="00A565F5" w:rsidRPr="00F05911" w14:paraId="1A6727DA" w14:textId="77777777" w:rsidTr="005E66E9">
        <w:trPr>
          <w:trHeight w:val="32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58B5" w14:textId="77777777" w:rsidR="00A565F5" w:rsidRPr="00F05911" w:rsidRDefault="00A565F5" w:rsidP="00A565F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400CD" w14:textId="77777777" w:rsidR="00A565F5" w:rsidRPr="00F05911" w:rsidRDefault="00A565F5" w:rsidP="005E66E9">
            <w:pPr>
              <w:ind w:left="76"/>
            </w:pPr>
            <w:r w:rsidRPr="00F05911">
              <w:t>Среднемесячная заработная плата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ABC9" w14:textId="77777777" w:rsidR="00A565F5" w:rsidRPr="00F05911" w:rsidRDefault="00A565F5" w:rsidP="005E66E9">
            <w:pPr>
              <w:jc w:val="center"/>
            </w:pPr>
            <w:r w:rsidRPr="00F05911">
              <w:t>руб.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5E2CD7" w14:textId="77777777" w:rsidR="00A565F5" w:rsidRDefault="00A565F5" w:rsidP="005E66E9">
            <w:pPr>
              <w:jc w:val="center"/>
            </w:pPr>
            <w:r>
              <w:t>2121,0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EB0063" w14:textId="77777777" w:rsidR="00A565F5" w:rsidRDefault="00A565F5" w:rsidP="005E66E9">
            <w:pPr>
              <w:jc w:val="center"/>
            </w:pPr>
            <w:r>
              <w:t>2718,2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7A85FF" w14:textId="77777777" w:rsidR="00A565F5" w:rsidRDefault="00A565F5" w:rsidP="005E66E9">
            <w:pPr>
              <w:jc w:val="center"/>
            </w:pPr>
            <w:r>
              <w:t>2732,2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734BAB" w14:textId="77777777" w:rsidR="00A565F5" w:rsidRDefault="00A565F5" w:rsidP="005E66E9">
            <w:pPr>
              <w:jc w:val="center"/>
            </w:pPr>
            <w:r>
              <w:t>2424,2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2ADCA0" w14:textId="77777777" w:rsidR="00A565F5" w:rsidRDefault="00A565F5" w:rsidP="005E66E9">
            <w:pPr>
              <w:jc w:val="center"/>
            </w:pPr>
            <w:r>
              <w:t>2553,8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5EC98E" w14:textId="77777777" w:rsidR="00A565F5" w:rsidRDefault="00A565F5" w:rsidP="005E66E9">
            <w:pPr>
              <w:jc w:val="center"/>
            </w:pPr>
            <w:r>
              <w:t>2823,3</w:t>
            </w:r>
          </w:p>
        </w:tc>
      </w:tr>
      <w:tr w:rsidR="00A565F5" w:rsidRPr="00F05911" w14:paraId="214191BB" w14:textId="77777777" w:rsidTr="005E66E9">
        <w:trPr>
          <w:trHeight w:val="56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92D1" w14:textId="77777777" w:rsidR="00A565F5" w:rsidRPr="00F05911" w:rsidRDefault="00A565F5" w:rsidP="00A565F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D0D61" w14:textId="77777777" w:rsidR="00A565F5" w:rsidRPr="00F05911" w:rsidRDefault="00A565F5" w:rsidP="005E66E9">
            <w:pPr>
              <w:ind w:left="76"/>
              <w:rPr>
                <w:rFonts w:eastAsia="Calibri"/>
              </w:rPr>
            </w:pPr>
            <w:r w:rsidRPr="00F05911">
              <w:rPr>
                <w:rFonts w:eastAsia="Calibri"/>
              </w:rPr>
              <w:t>Темп роста с</w:t>
            </w:r>
            <w:r w:rsidRPr="00F05911">
              <w:t>реднемесячной заработной платы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1795" w14:textId="77777777" w:rsidR="00A565F5" w:rsidRPr="00F05911" w:rsidRDefault="00A565F5" w:rsidP="005E66E9">
            <w:pPr>
              <w:jc w:val="center"/>
            </w:pPr>
            <w:r w:rsidRPr="00F05911"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109BB3" w14:textId="77777777" w:rsidR="00A565F5" w:rsidRDefault="00A565F5" w:rsidP="005E66E9">
            <w:pPr>
              <w:jc w:val="center"/>
            </w:pPr>
            <w:r>
              <w:t>103,9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320382" w14:textId="77777777" w:rsidR="00A565F5" w:rsidRDefault="00A565F5" w:rsidP="005E66E9">
            <w:pPr>
              <w:jc w:val="center"/>
            </w:pPr>
            <w:r>
              <w:t>128,2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BD7821" w14:textId="77777777" w:rsidR="00A565F5" w:rsidRDefault="00A565F5" w:rsidP="005E66E9">
            <w:pPr>
              <w:jc w:val="center"/>
            </w:pPr>
            <w:r>
              <w:t>100,5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B66506" w14:textId="77777777" w:rsidR="00A565F5" w:rsidRDefault="00A565F5" w:rsidP="005E66E9">
            <w:pPr>
              <w:jc w:val="center"/>
            </w:pPr>
            <w:r>
              <w:t>105,7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4E8B9E" w14:textId="77777777" w:rsidR="00A565F5" w:rsidRDefault="00A565F5" w:rsidP="005E66E9">
            <w:pPr>
              <w:jc w:val="center"/>
            </w:pPr>
            <w:r>
              <w:t>103,7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4F10BB" w14:textId="77777777" w:rsidR="00A565F5" w:rsidRDefault="00A565F5" w:rsidP="005E66E9">
            <w:pPr>
              <w:jc w:val="center"/>
            </w:pPr>
            <w:r>
              <w:t>107,7</w:t>
            </w:r>
          </w:p>
        </w:tc>
      </w:tr>
      <w:tr w:rsidR="00A565F5" w:rsidRPr="00F05911" w14:paraId="5A8EE995" w14:textId="77777777" w:rsidTr="005E66E9">
        <w:trPr>
          <w:trHeight w:val="104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6475" w14:textId="77777777" w:rsidR="00A565F5" w:rsidRPr="00F05911" w:rsidRDefault="00A565F5" w:rsidP="00A565F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DF2E" w14:textId="77777777" w:rsidR="00A565F5" w:rsidRPr="00F05911" w:rsidRDefault="00A565F5" w:rsidP="005E66E9">
            <w:pPr>
              <w:ind w:left="76"/>
            </w:pPr>
            <w:r w:rsidRPr="00F05911">
              <w:rPr>
                <w:rFonts w:eastAsia="Calibri"/>
              </w:rPr>
              <w:t>Выручка от реализации продукции, товаров, работ, услуг на одного среднесписочного работника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B928" w14:textId="77777777" w:rsidR="00A565F5" w:rsidRPr="00F05911" w:rsidRDefault="00A565F5" w:rsidP="005E66E9">
            <w:pPr>
              <w:jc w:val="center"/>
            </w:pPr>
            <w:r w:rsidRPr="00F05911">
              <w:t>тыс. руб.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7C1E61" w14:textId="77777777" w:rsidR="00A565F5" w:rsidRDefault="00A565F5" w:rsidP="005E66E9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92,8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A649D4" w14:textId="77777777" w:rsidR="00A565F5" w:rsidRDefault="00A565F5" w:rsidP="005E66E9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122,4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6B14A6" w14:textId="77777777" w:rsidR="00A565F5" w:rsidRDefault="00A565F5" w:rsidP="005E66E9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126,6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03D47B" w14:textId="77777777" w:rsidR="00A565F5" w:rsidRDefault="00A565F5" w:rsidP="005E66E9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29,5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FB6B05" w14:textId="77777777" w:rsidR="00A565F5" w:rsidRDefault="00A565F5" w:rsidP="005E66E9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56,2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456DB7" w14:textId="77777777" w:rsidR="00A565F5" w:rsidRDefault="00A565F5" w:rsidP="005E66E9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94,7</w:t>
            </w:r>
          </w:p>
        </w:tc>
      </w:tr>
    </w:tbl>
    <w:p w14:paraId="37A3ECBE" w14:textId="77777777" w:rsidR="00A565F5" w:rsidRPr="00F05911" w:rsidRDefault="00A565F5" w:rsidP="00A565F5">
      <w:r w:rsidRPr="00F05911">
        <w:br w:type="page"/>
      </w:r>
    </w:p>
    <w:p w14:paraId="26BE1948" w14:textId="77777777" w:rsidR="00A565F5" w:rsidRPr="00F05911" w:rsidRDefault="00A565F5" w:rsidP="00A565F5"/>
    <w:tbl>
      <w:tblPr>
        <w:tblW w:w="503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3182"/>
        <w:gridCol w:w="1002"/>
        <w:gridCol w:w="749"/>
        <w:gridCol w:w="807"/>
        <w:gridCol w:w="798"/>
        <w:gridCol w:w="749"/>
        <w:gridCol w:w="766"/>
        <w:gridCol w:w="871"/>
      </w:tblGrid>
      <w:tr w:rsidR="00A565F5" w:rsidRPr="00F05911" w14:paraId="56FAFBB7" w14:textId="77777777" w:rsidTr="005E66E9">
        <w:trPr>
          <w:trHeight w:val="540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C93FB" w14:textId="77777777" w:rsidR="00A565F5" w:rsidRPr="00F05911" w:rsidRDefault="00A565F5" w:rsidP="005E66E9">
            <w:pPr>
              <w:jc w:val="center"/>
            </w:pPr>
            <w:r w:rsidRPr="00F05911">
              <w:t>№</w:t>
            </w:r>
            <w:r w:rsidRPr="00F05911">
              <w:br/>
              <w:t>п/п</w:t>
            </w:r>
          </w:p>
        </w:tc>
        <w:tc>
          <w:tcPr>
            <w:tcW w:w="1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5E032" w14:textId="77777777" w:rsidR="00A565F5" w:rsidRPr="00F05911" w:rsidRDefault="00A565F5" w:rsidP="005E66E9">
            <w:pPr>
              <w:jc w:val="center"/>
            </w:pPr>
            <w:r w:rsidRPr="00F05911">
              <w:t>Наименование показателей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6BA19" w14:textId="77777777" w:rsidR="00A565F5" w:rsidRPr="00F05911" w:rsidRDefault="00A565F5" w:rsidP="005E66E9">
            <w:pPr>
              <w:jc w:val="center"/>
            </w:pPr>
            <w:r w:rsidRPr="00F05911">
              <w:t>Ед. изм.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EE4C6A" w14:textId="77777777" w:rsidR="00A565F5" w:rsidRPr="00F05911" w:rsidRDefault="00A565F5" w:rsidP="005E66E9">
            <w:pPr>
              <w:jc w:val="center"/>
            </w:pPr>
            <w:r w:rsidRPr="00F05911">
              <w:t>2024 г. (факт)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657BF" w14:textId="77777777" w:rsidR="00A565F5" w:rsidRPr="00F05911" w:rsidRDefault="00A565F5" w:rsidP="005E66E9">
            <w:pPr>
              <w:jc w:val="center"/>
            </w:pPr>
            <w:r w:rsidRPr="00F05911">
              <w:t>2025 г. (оценка)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91210B" w14:textId="77777777" w:rsidR="00A565F5" w:rsidRPr="00F05911" w:rsidRDefault="00A565F5" w:rsidP="005E66E9">
            <w:pPr>
              <w:jc w:val="center"/>
            </w:pPr>
            <w:r w:rsidRPr="00F05911">
              <w:t>2026 г. (план)</w:t>
            </w:r>
          </w:p>
        </w:tc>
        <w:tc>
          <w:tcPr>
            <w:tcW w:w="12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AD50A1" w14:textId="77777777" w:rsidR="00A565F5" w:rsidRPr="00F05911" w:rsidRDefault="00A565F5" w:rsidP="005E66E9">
            <w:pPr>
              <w:jc w:val="center"/>
            </w:pPr>
            <w:r w:rsidRPr="00F05911">
              <w:t>в т.ч.:</w:t>
            </w:r>
          </w:p>
        </w:tc>
      </w:tr>
      <w:tr w:rsidR="00A565F5" w:rsidRPr="00F05911" w14:paraId="42EE882E" w14:textId="77777777" w:rsidTr="005E66E9">
        <w:trPr>
          <w:trHeight w:val="225"/>
        </w:trPr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8367" w14:textId="77777777" w:rsidR="00A565F5" w:rsidRPr="00F05911" w:rsidRDefault="00A565F5" w:rsidP="005E66E9">
            <w:pPr>
              <w:jc w:val="center"/>
            </w:pPr>
          </w:p>
        </w:tc>
        <w:tc>
          <w:tcPr>
            <w:tcW w:w="1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0426" w14:textId="77777777" w:rsidR="00A565F5" w:rsidRPr="00F05911" w:rsidRDefault="00A565F5" w:rsidP="005E66E9">
            <w:pPr>
              <w:jc w:val="center"/>
            </w:pP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F7DB" w14:textId="77777777" w:rsidR="00A565F5" w:rsidRPr="00F05911" w:rsidRDefault="00A565F5" w:rsidP="005E66E9">
            <w:pPr>
              <w:jc w:val="center"/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713C10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1A11CC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298CD0" w14:textId="77777777" w:rsidR="00A565F5" w:rsidRPr="00F05911" w:rsidRDefault="00A565F5" w:rsidP="005E66E9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0BC8E6" w14:textId="77777777" w:rsidR="00A565F5" w:rsidRPr="00F05911" w:rsidRDefault="00A565F5" w:rsidP="005E66E9">
            <w:pPr>
              <w:jc w:val="center"/>
            </w:pPr>
            <w:r w:rsidRPr="00F05911">
              <w:t>январь-март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270862" w14:textId="77777777" w:rsidR="00A565F5" w:rsidRPr="00F05911" w:rsidRDefault="00A565F5" w:rsidP="005E66E9">
            <w:pPr>
              <w:jc w:val="center"/>
            </w:pPr>
            <w:r w:rsidRPr="00F05911">
              <w:t>январь-июнь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794F93" w14:textId="77777777" w:rsidR="00A565F5" w:rsidRPr="00F05911" w:rsidRDefault="00A565F5" w:rsidP="005E66E9">
            <w:pPr>
              <w:jc w:val="center"/>
            </w:pPr>
            <w:r w:rsidRPr="00F05911">
              <w:t>январь-сентябрь</w:t>
            </w:r>
          </w:p>
        </w:tc>
      </w:tr>
      <w:tr w:rsidR="00A565F5" w:rsidRPr="00F05911" w14:paraId="0DEF4A48" w14:textId="77777777" w:rsidTr="005E66E9">
        <w:trPr>
          <w:trHeight w:val="998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1504" w14:textId="77777777" w:rsidR="00A565F5" w:rsidRPr="00F05911" w:rsidRDefault="00A565F5" w:rsidP="00A565F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1F27" w14:textId="77777777" w:rsidR="00A565F5" w:rsidRPr="00F05911" w:rsidRDefault="00A565F5" w:rsidP="005E66E9">
            <w:pPr>
              <w:ind w:left="76"/>
            </w:pPr>
            <w:r w:rsidRPr="00F05911">
              <w:t>Выручка от реализации продукции, товаров, работ, услуг на одного среднесписочного работника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202B" w14:textId="77777777" w:rsidR="00A565F5" w:rsidRPr="00F05911" w:rsidRDefault="00A565F5" w:rsidP="005E66E9">
            <w:pPr>
              <w:jc w:val="center"/>
            </w:pPr>
            <w:r w:rsidRPr="00F05911">
              <w:t xml:space="preserve">тыс. долл. </w:t>
            </w:r>
            <w:r w:rsidRPr="00F05911">
              <w:rPr>
                <w:sz w:val="16"/>
                <w:szCs w:val="16"/>
              </w:rPr>
              <w:t>США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8D4FC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EF8657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17354" w14:textId="77777777" w:rsidR="00A565F5" w:rsidRPr="00F05911" w:rsidRDefault="00A565F5" w:rsidP="005E66E9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B20813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ECACD6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AF58D3" w14:textId="77777777" w:rsidR="00A565F5" w:rsidRPr="00F05911" w:rsidRDefault="00A565F5" w:rsidP="005E66E9">
            <w:pPr>
              <w:jc w:val="center"/>
            </w:pPr>
          </w:p>
        </w:tc>
      </w:tr>
      <w:tr w:rsidR="00A565F5" w:rsidRPr="00F05911" w14:paraId="2024B763" w14:textId="77777777" w:rsidTr="005E66E9">
        <w:trPr>
          <w:trHeight w:val="998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6567" w14:textId="77777777" w:rsidR="00A565F5" w:rsidRPr="00F05911" w:rsidRDefault="00A565F5" w:rsidP="00A565F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F191" w14:textId="77777777" w:rsidR="00A565F5" w:rsidRPr="00F05911" w:rsidRDefault="00A565F5" w:rsidP="005E66E9">
            <w:pPr>
              <w:ind w:left="76"/>
              <w:rPr>
                <w:rFonts w:eastAsia="Calibri"/>
              </w:rPr>
            </w:pPr>
            <w:r w:rsidRPr="00F05911">
              <w:rPr>
                <w:rFonts w:eastAsia="Calibri"/>
              </w:rPr>
              <w:t>Темп роста выручки от реализации продукции, товаров, работ, услуг на одного среднесписочного работника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16A7" w14:textId="77777777" w:rsidR="00A565F5" w:rsidRPr="00F05911" w:rsidRDefault="00A565F5" w:rsidP="005E66E9">
            <w:pPr>
              <w:jc w:val="center"/>
            </w:pPr>
            <w:r w:rsidRPr="00F05911"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64C961" w14:textId="77777777" w:rsidR="00A565F5" w:rsidRDefault="00A565F5" w:rsidP="005E66E9">
            <w:pPr>
              <w:jc w:val="center"/>
              <w:rPr>
                <w:color w:val="FF0000"/>
              </w:rPr>
            </w:pPr>
            <w:r w:rsidRPr="00860CA0">
              <w:rPr>
                <w:color w:val="000000" w:themeColor="text1"/>
              </w:rPr>
              <w:t>102,7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8E575E" w14:textId="77777777" w:rsidR="00A565F5" w:rsidRDefault="00A565F5" w:rsidP="005E66E9">
            <w:pPr>
              <w:jc w:val="center"/>
            </w:pPr>
            <w:r>
              <w:t>131,9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BA95C7" w14:textId="77777777" w:rsidR="00A565F5" w:rsidRDefault="00A565F5" w:rsidP="005E66E9">
            <w:pPr>
              <w:jc w:val="center"/>
            </w:pPr>
            <w:r>
              <w:t>103,4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10CAF6" w14:textId="77777777" w:rsidR="00A565F5" w:rsidRDefault="00A565F5" w:rsidP="005E66E9">
            <w:pPr>
              <w:jc w:val="center"/>
            </w:pPr>
            <w:r>
              <w:t>111,5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4706C7" w14:textId="77777777" w:rsidR="00A565F5" w:rsidRDefault="00A565F5" w:rsidP="005E66E9">
            <w:pPr>
              <w:jc w:val="center"/>
            </w:pPr>
            <w:r>
              <w:t>104,4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DBB7BD" w14:textId="77777777" w:rsidR="00A565F5" w:rsidRDefault="00A565F5" w:rsidP="005E66E9">
            <w:pPr>
              <w:jc w:val="center"/>
            </w:pPr>
            <w:r>
              <w:t>104,8</w:t>
            </w:r>
          </w:p>
        </w:tc>
      </w:tr>
      <w:tr w:rsidR="00A565F5" w:rsidRPr="00F05911" w14:paraId="6020C044" w14:textId="77777777" w:rsidTr="005E66E9">
        <w:trPr>
          <w:trHeight w:val="126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0FD5" w14:textId="77777777" w:rsidR="00A565F5" w:rsidRPr="00F05911" w:rsidRDefault="00A565F5" w:rsidP="00A565F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2110" w14:textId="77777777" w:rsidR="00A565F5" w:rsidRPr="00F05911" w:rsidRDefault="00A565F5" w:rsidP="005E66E9">
            <w:pPr>
              <w:ind w:left="76"/>
            </w:pPr>
            <w:r w:rsidRPr="00F05911">
              <w:rPr>
                <w:rFonts w:eastAsia="Calibri"/>
              </w:rPr>
              <w:t>Соотношение темпов роста производительности труда по выручке от реализации продукции к номинальной начисленной среднемесячной заработной плате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55FA" w14:textId="77777777" w:rsidR="00A565F5" w:rsidRPr="00F05911" w:rsidRDefault="00A565F5" w:rsidP="005E66E9">
            <w:pPr>
              <w:jc w:val="center"/>
            </w:pPr>
            <w:proofErr w:type="spellStart"/>
            <w:r w:rsidRPr="00F05911">
              <w:t>коэф</w:t>
            </w:r>
            <w:proofErr w:type="spellEnd"/>
            <w:r w:rsidRPr="00F05911">
              <w:t>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2438B4" w14:textId="77777777" w:rsidR="00A565F5" w:rsidRDefault="00A565F5" w:rsidP="005E66E9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0,99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A025E8" w14:textId="77777777" w:rsidR="00A565F5" w:rsidRDefault="00A565F5" w:rsidP="005E66E9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1,03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DB314A" w14:textId="77777777" w:rsidR="00A565F5" w:rsidRDefault="00A565F5" w:rsidP="005E66E9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1,03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FEAEF6" w14:textId="77777777" w:rsidR="00A565F5" w:rsidRDefault="00A565F5" w:rsidP="005E66E9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1,06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8AED5B" w14:textId="77777777" w:rsidR="00A565F5" w:rsidRDefault="00A565F5" w:rsidP="005E66E9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1,01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C09BAC" w14:textId="77777777" w:rsidR="00A565F5" w:rsidRDefault="00A565F5" w:rsidP="005E66E9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0,97</w:t>
            </w:r>
          </w:p>
        </w:tc>
      </w:tr>
      <w:tr w:rsidR="00A565F5" w:rsidRPr="00F05911" w14:paraId="20A9FF4D" w14:textId="77777777" w:rsidTr="005E66E9">
        <w:trPr>
          <w:trHeight w:val="378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E60A" w14:textId="77777777" w:rsidR="00A565F5" w:rsidRPr="00F05911" w:rsidRDefault="00A565F5" w:rsidP="005E66E9">
            <w:r w:rsidRPr="00F05911">
              <w:t>40.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F8B5" w14:textId="77777777" w:rsidR="00A565F5" w:rsidRPr="00F05911" w:rsidRDefault="00A565F5" w:rsidP="005E66E9">
            <w:pPr>
              <w:ind w:left="76"/>
            </w:pPr>
            <w:r w:rsidRPr="00F05911">
              <w:rPr>
                <w:rFonts w:eastAsia="Calibri"/>
              </w:rPr>
              <w:t>Добавленная стоимость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00E1" w14:textId="77777777" w:rsidR="00A565F5" w:rsidRPr="00F05911" w:rsidRDefault="00A565F5" w:rsidP="005E66E9">
            <w:pPr>
              <w:jc w:val="center"/>
            </w:pPr>
            <w:r w:rsidRPr="00F05911">
              <w:t>тыс. руб.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D1C2BA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2857AD" w14:textId="77777777" w:rsidR="00A565F5" w:rsidRDefault="00A565F5" w:rsidP="005E66E9">
            <w:pPr>
              <w:jc w:val="center"/>
            </w:pPr>
            <w:r>
              <w:t>5545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B8564C" w14:textId="77777777" w:rsidR="00A565F5" w:rsidRDefault="00A565F5" w:rsidP="005E66E9">
            <w:pPr>
              <w:jc w:val="center"/>
            </w:pPr>
            <w:r>
              <w:t>5775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D38245" w14:textId="77777777" w:rsidR="00A565F5" w:rsidRDefault="00A565F5" w:rsidP="005E66E9">
            <w:pPr>
              <w:jc w:val="center"/>
            </w:pPr>
            <w:r>
              <w:t>644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3950AF" w14:textId="77777777" w:rsidR="00A565F5" w:rsidRDefault="00A565F5" w:rsidP="005E66E9">
            <w:pPr>
              <w:jc w:val="center"/>
            </w:pPr>
            <w:r>
              <w:t>644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D90539" w14:textId="77777777" w:rsidR="00A565F5" w:rsidRDefault="00A565F5" w:rsidP="005E66E9">
            <w:pPr>
              <w:jc w:val="center"/>
            </w:pPr>
            <w:r>
              <w:t>3996</w:t>
            </w:r>
          </w:p>
        </w:tc>
      </w:tr>
      <w:tr w:rsidR="00A565F5" w:rsidRPr="00F05911" w14:paraId="2E6D96DB" w14:textId="77777777" w:rsidTr="005E66E9">
        <w:trPr>
          <w:trHeight w:val="56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EB2A" w14:textId="77777777" w:rsidR="00A565F5" w:rsidRPr="00F05911" w:rsidRDefault="00A565F5" w:rsidP="005E66E9">
            <w:pPr>
              <w:jc w:val="center"/>
            </w:pPr>
            <w:r w:rsidRPr="00F05911">
              <w:t>41.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8674" w14:textId="77777777" w:rsidR="00A565F5" w:rsidRPr="00F05911" w:rsidRDefault="00A565F5" w:rsidP="005E66E9">
            <w:pPr>
              <w:ind w:left="76"/>
            </w:pPr>
            <w:r w:rsidRPr="00F05911">
              <w:t>Добавленная стоимость на одного среднесписочного работника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10AE" w14:textId="77777777" w:rsidR="00A565F5" w:rsidRPr="00F05911" w:rsidRDefault="00A565F5" w:rsidP="005E66E9">
            <w:pPr>
              <w:jc w:val="center"/>
            </w:pPr>
            <w:r w:rsidRPr="00F05911">
              <w:t>тыс. руб.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ACC119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78A66A" w14:textId="77777777" w:rsidR="00A565F5" w:rsidRDefault="00A565F5" w:rsidP="005E66E9">
            <w:pPr>
              <w:jc w:val="center"/>
            </w:pPr>
            <w:r>
              <w:t>46,7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94EB2E" w14:textId="77777777" w:rsidR="00A565F5" w:rsidRDefault="00A565F5" w:rsidP="005E66E9">
            <w:pPr>
              <w:jc w:val="center"/>
            </w:pPr>
            <w:r>
              <w:t>47,3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0EFFCE" w14:textId="77777777" w:rsidR="00A565F5" w:rsidRDefault="00A565F5" w:rsidP="005E66E9">
            <w:pPr>
              <w:jc w:val="center"/>
            </w:pPr>
            <w:r>
              <w:t>5,3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784F3D" w14:textId="77777777" w:rsidR="00A565F5" w:rsidRDefault="00A565F5" w:rsidP="005E66E9">
            <w:pPr>
              <w:jc w:val="center"/>
            </w:pPr>
            <w:r>
              <w:t>5,2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84A2FD" w14:textId="77777777" w:rsidR="00A565F5" w:rsidRDefault="00A565F5" w:rsidP="005E66E9">
            <w:pPr>
              <w:jc w:val="center"/>
            </w:pPr>
            <w:r>
              <w:t>32,8</w:t>
            </w:r>
          </w:p>
        </w:tc>
      </w:tr>
      <w:tr w:rsidR="00A565F5" w:rsidRPr="00F05911" w14:paraId="47E2422C" w14:textId="77777777" w:rsidTr="005E66E9">
        <w:trPr>
          <w:trHeight w:val="578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2C52" w14:textId="77777777" w:rsidR="00A565F5" w:rsidRPr="00F05911" w:rsidRDefault="00A565F5" w:rsidP="005E66E9">
            <w:pPr>
              <w:jc w:val="center"/>
            </w:pPr>
            <w:r w:rsidRPr="00F05911">
              <w:t>42.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1AB0" w14:textId="77777777" w:rsidR="00A565F5" w:rsidRPr="00F05911" w:rsidRDefault="00A565F5" w:rsidP="005E66E9">
            <w:pPr>
              <w:ind w:left="76"/>
            </w:pPr>
            <w:r w:rsidRPr="00F05911">
              <w:t>Добавленная стоимость на одного среднесписочного работника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7DB2" w14:textId="77777777" w:rsidR="00A565F5" w:rsidRPr="00F05911" w:rsidRDefault="00A565F5" w:rsidP="005E66E9">
            <w:pPr>
              <w:jc w:val="center"/>
            </w:pPr>
            <w:proofErr w:type="spellStart"/>
            <w:r w:rsidRPr="00F05911">
              <w:t>тыс.долл</w:t>
            </w:r>
            <w:proofErr w:type="spellEnd"/>
            <w:r w:rsidRPr="00F05911">
              <w:t>. США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7CF280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6FF45D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FE61C8" w14:textId="77777777" w:rsidR="00A565F5" w:rsidRPr="00F05911" w:rsidRDefault="00A565F5" w:rsidP="005E66E9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FA393C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7264C5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90DFB0" w14:textId="77777777" w:rsidR="00A565F5" w:rsidRPr="00F05911" w:rsidRDefault="00A565F5" w:rsidP="005E66E9">
            <w:pPr>
              <w:jc w:val="center"/>
            </w:pPr>
          </w:p>
        </w:tc>
      </w:tr>
      <w:tr w:rsidR="00A565F5" w:rsidRPr="00F05911" w14:paraId="75BB05C4" w14:textId="77777777" w:rsidTr="005E66E9">
        <w:trPr>
          <w:trHeight w:val="84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66A7" w14:textId="77777777" w:rsidR="00A565F5" w:rsidRPr="00F05911" w:rsidRDefault="00A565F5" w:rsidP="005E66E9">
            <w:pPr>
              <w:jc w:val="center"/>
            </w:pPr>
            <w:r w:rsidRPr="00F05911">
              <w:t>43.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F840" w14:textId="77777777" w:rsidR="00A565F5" w:rsidRPr="00F05911" w:rsidRDefault="00A565F5" w:rsidP="005E66E9">
            <w:pPr>
              <w:ind w:left="76"/>
            </w:pPr>
            <w:r w:rsidRPr="00F05911">
              <w:t>Темп роста добавленной стоимости на одного среднесписочного работника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7216" w14:textId="77777777" w:rsidR="00A565F5" w:rsidRPr="00F05911" w:rsidRDefault="00A565F5" w:rsidP="005E66E9">
            <w:pPr>
              <w:jc w:val="center"/>
            </w:pPr>
            <w:r w:rsidRPr="00F05911"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1890BB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114,7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752E80" w14:textId="77777777" w:rsidR="00A565F5" w:rsidRDefault="00A565F5" w:rsidP="005E66E9">
            <w:pPr>
              <w:jc w:val="center"/>
            </w:pPr>
            <w:r>
              <w:t>112,3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85B2CD" w14:textId="77777777" w:rsidR="00A565F5" w:rsidRDefault="00A565F5" w:rsidP="005E66E9">
            <w:pPr>
              <w:jc w:val="center"/>
            </w:pPr>
            <w:r>
              <w:t>101,3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293531" w14:textId="77777777" w:rsidR="00A565F5" w:rsidRDefault="00A565F5" w:rsidP="005E66E9">
            <w:pPr>
              <w:jc w:val="center"/>
            </w:pPr>
            <w:r>
              <w:t>108,1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EA8706" w14:textId="77777777" w:rsidR="00A565F5" w:rsidRDefault="00A565F5" w:rsidP="005E66E9">
            <w:pPr>
              <w:jc w:val="center"/>
            </w:pPr>
            <w:r>
              <w:t>114,6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4AAC26" w14:textId="77777777" w:rsidR="00A565F5" w:rsidRDefault="00A565F5" w:rsidP="005E66E9">
            <w:pPr>
              <w:jc w:val="center"/>
            </w:pPr>
            <w:r>
              <w:t>104,9</w:t>
            </w:r>
          </w:p>
        </w:tc>
      </w:tr>
      <w:tr w:rsidR="00A565F5" w:rsidRPr="00F05911" w14:paraId="428E7D82" w14:textId="77777777" w:rsidTr="005E66E9">
        <w:trPr>
          <w:trHeight w:val="102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39D9" w14:textId="77777777" w:rsidR="00A565F5" w:rsidRPr="00F05911" w:rsidRDefault="00A565F5" w:rsidP="005E66E9">
            <w:pPr>
              <w:jc w:val="center"/>
            </w:pPr>
            <w:r w:rsidRPr="00F05911">
              <w:t>44.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073D" w14:textId="77777777" w:rsidR="00A565F5" w:rsidRPr="00F05911" w:rsidRDefault="00A565F5" w:rsidP="005E66E9">
            <w:pPr>
              <w:ind w:left="76"/>
            </w:pPr>
            <w:r w:rsidRPr="00F05911">
              <w:rPr>
                <w:rFonts w:eastAsia="Calibri"/>
              </w:rPr>
              <w:t>Соотношение темпов роста производительности труда по ВДС к номинальной начисленной среднемесячной заработной плате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549F" w14:textId="77777777" w:rsidR="00A565F5" w:rsidRPr="00F05911" w:rsidRDefault="00A565F5" w:rsidP="005E66E9">
            <w:pPr>
              <w:jc w:val="center"/>
            </w:pPr>
            <w:proofErr w:type="spellStart"/>
            <w:r w:rsidRPr="00F05911">
              <w:t>коэф</w:t>
            </w:r>
            <w:proofErr w:type="spellEnd"/>
            <w:r w:rsidRPr="00F05911">
              <w:t>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CA5114" w14:textId="77777777" w:rsidR="00A565F5" w:rsidRDefault="00A565F5" w:rsidP="005E66E9">
            <w:pPr>
              <w:jc w:val="center"/>
            </w:pPr>
            <w:r>
              <w:t>1,10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95134E" w14:textId="77777777" w:rsidR="00A565F5" w:rsidRDefault="00A565F5" w:rsidP="005E66E9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0,88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12632A" w14:textId="77777777" w:rsidR="00A565F5" w:rsidRDefault="00A565F5" w:rsidP="005E66E9">
            <w:pPr>
              <w:jc w:val="center"/>
            </w:pPr>
            <w:r>
              <w:t>1,01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731534" w14:textId="77777777" w:rsidR="00A565F5" w:rsidRDefault="00A565F5" w:rsidP="005E66E9">
            <w:pPr>
              <w:jc w:val="center"/>
            </w:pPr>
            <w:r>
              <w:t>1,02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0148A6" w14:textId="77777777" w:rsidR="00A565F5" w:rsidRDefault="00A565F5" w:rsidP="005E66E9">
            <w:pPr>
              <w:jc w:val="center"/>
            </w:pPr>
            <w:r>
              <w:t>1,11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4D0390" w14:textId="77777777" w:rsidR="00A565F5" w:rsidRDefault="00A565F5" w:rsidP="005E66E9">
            <w:pPr>
              <w:jc w:val="center"/>
            </w:pPr>
            <w:r>
              <w:t>0,97</w:t>
            </w:r>
          </w:p>
        </w:tc>
      </w:tr>
      <w:tr w:rsidR="00A565F5" w:rsidRPr="00F05911" w14:paraId="0952E34A" w14:textId="77777777" w:rsidTr="005E66E9">
        <w:trPr>
          <w:trHeight w:val="578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C807" w14:textId="77777777" w:rsidR="00A565F5" w:rsidRPr="00F05911" w:rsidRDefault="00A565F5" w:rsidP="005E66E9">
            <w:pPr>
              <w:jc w:val="center"/>
            </w:pPr>
            <w:r w:rsidRPr="00F05911">
              <w:t>45.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B2A5" w14:textId="77777777" w:rsidR="00A565F5" w:rsidRPr="00F05911" w:rsidRDefault="00A565F5" w:rsidP="005E66E9">
            <w:pPr>
              <w:ind w:left="76"/>
            </w:pPr>
            <w:r w:rsidRPr="00F05911">
              <w:t>Использование инвестиций в основной капитал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58C1" w14:textId="77777777" w:rsidR="00A565F5" w:rsidRPr="00F05911" w:rsidRDefault="00A565F5" w:rsidP="005E66E9">
            <w:pPr>
              <w:jc w:val="center"/>
            </w:pPr>
            <w:r w:rsidRPr="00F05911">
              <w:t>тыс. руб.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8EC4D9" w14:textId="77777777" w:rsidR="00A565F5" w:rsidRDefault="00A565F5" w:rsidP="005E66E9">
            <w:pPr>
              <w:jc w:val="center"/>
            </w:pPr>
            <w:r>
              <w:t>2197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227F6B" w14:textId="77777777" w:rsidR="00A565F5" w:rsidRDefault="00A565F5" w:rsidP="005E66E9">
            <w:pPr>
              <w:jc w:val="center"/>
            </w:pPr>
            <w:r>
              <w:t>2912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7EE365" w14:textId="77777777" w:rsidR="00A565F5" w:rsidRDefault="00A565F5" w:rsidP="005E66E9">
            <w:pPr>
              <w:jc w:val="center"/>
            </w:pPr>
            <w:r>
              <w:t>3228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E66405" w14:textId="77777777" w:rsidR="00A565F5" w:rsidRDefault="00A565F5" w:rsidP="005E66E9">
            <w:pPr>
              <w:jc w:val="center"/>
            </w:pPr>
            <w:r>
              <w:t>906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7F4DA" w14:textId="77777777" w:rsidR="00A565F5" w:rsidRDefault="00A565F5" w:rsidP="005E66E9">
            <w:pPr>
              <w:jc w:val="center"/>
            </w:pPr>
            <w:r>
              <w:t>1592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990B4B" w14:textId="77777777" w:rsidR="00A565F5" w:rsidRDefault="00A565F5" w:rsidP="005E66E9">
            <w:pPr>
              <w:jc w:val="center"/>
            </w:pPr>
            <w:r>
              <w:t>2500</w:t>
            </w:r>
          </w:p>
        </w:tc>
      </w:tr>
      <w:tr w:rsidR="00A565F5" w:rsidRPr="00F05911" w14:paraId="61CA7BD7" w14:textId="77777777" w:rsidTr="005E66E9">
        <w:trPr>
          <w:trHeight w:val="578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3359" w14:textId="77777777" w:rsidR="00A565F5" w:rsidRPr="00F05911" w:rsidRDefault="00A565F5" w:rsidP="005E66E9">
            <w:pPr>
              <w:jc w:val="center"/>
            </w:pPr>
            <w:r w:rsidRPr="00F05911">
              <w:t>46.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B047" w14:textId="77777777" w:rsidR="00A565F5" w:rsidRPr="00F05911" w:rsidRDefault="00A565F5" w:rsidP="005E66E9">
            <w:pPr>
              <w:ind w:left="76"/>
            </w:pPr>
            <w:r w:rsidRPr="00F05911">
              <w:t>Темп роста инвестиций в основной капитал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708D" w14:textId="77777777" w:rsidR="00A565F5" w:rsidRPr="00F05911" w:rsidRDefault="00A565F5" w:rsidP="005E66E9">
            <w:pPr>
              <w:jc w:val="center"/>
            </w:pPr>
            <w:r w:rsidRPr="00F05911"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D1CC7A" w14:textId="77777777" w:rsidR="00A565F5" w:rsidRDefault="00A565F5" w:rsidP="005E66E9">
            <w:pPr>
              <w:jc w:val="center"/>
              <w:rPr>
                <w:color w:val="FFFFFF"/>
              </w:rPr>
            </w:pPr>
            <w:r>
              <w:rPr>
                <w:color w:val="000000" w:themeColor="text1"/>
              </w:rPr>
              <w:t>26,3</w:t>
            </w:r>
            <w:r w:rsidRPr="000954D0">
              <w:rPr>
                <w:color w:val="000000" w:themeColor="text1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9E5CE1" w14:textId="77777777" w:rsidR="00A565F5" w:rsidRDefault="00A565F5" w:rsidP="005E66E9">
            <w:pPr>
              <w:jc w:val="center"/>
            </w:pPr>
            <w:r>
              <w:t>132,5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5E079F" w14:textId="77777777" w:rsidR="00A565F5" w:rsidRDefault="00A565F5" w:rsidP="005E66E9">
            <w:pPr>
              <w:jc w:val="center"/>
            </w:pPr>
            <w:r>
              <w:t>110,8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57171B" w14:textId="77777777" w:rsidR="00A565F5" w:rsidRDefault="00A565F5" w:rsidP="005E66E9">
            <w:pPr>
              <w:jc w:val="center"/>
            </w:pPr>
            <w:r>
              <w:t>149,5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1E576D" w14:textId="77777777" w:rsidR="00A565F5" w:rsidRDefault="00A565F5" w:rsidP="005E66E9">
            <w:pPr>
              <w:jc w:val="center"/>
            </w:pPr>
            <w:r>
              <w:t>107,1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0CCABD" w14:textId="77777777" w:rsidR="00A565F5" w:rsidRDefault="00A565F5" w:rsidP="005E66E9">
            <w:pPr>
              <w:jc w:val="center"/>
            </w:pPr>
            <w:r>
              <w:t>105,6</w:t>
            </w:r>
          </w:p>
        </w:tc>
      </w:tr>
      <w:tr w:rsidR="00A565F5" w:rsidRPr="00F05911" w14:paraId="3909AACF" w14:textId="77777777" w:rsidTr="005E66E9">
        <w:trPr>
          <w:trHeight w:val="23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D660" w14:textId="77777777" w:rsidR="00A565F5" w:rsidRPr="00F05911" w:rsidRDefault="00A565F5" w:rsidP="005E66E9">
            <w:pPr>
              <w:jc w:val="center"/>
            </w:pPr>
            <w:r w:rsidRPr="00F05911">
              <w:t>47.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5F099" w14:textId="77777777" w:rsidR="00A565F5" w:rsidRPr="00F05911" w:rsidRDefault="00A565F5" w:rsidP="005E66E9">
            <w:pPr>
              <w:ind w:left="76"/>
            </w:pPr>
            <w:r w:rsidRPr="00F05911">
              <w:t>Прямые иностранные инвестиции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019D" w14:textId="77777777" w:rsidR="00A565F5" w:rsidRPr="00F05911" w:rsidRDefault="00A565F5" w:rsidP="005E66E9">
            <w:pPr>
              <w:jc w:val="center"/>
            </w:pPr>
            <w:proofErr w:type="spellStart"/>
            <w:r w:rsidRPr="00F05911">
              <w:t>тыс.долл</w:t>
            </w:r>
            <w:proofErr w:type="spellEnd"/>
            <w:r w:rsidRPr="00F05911">
              <w:t xml:space="preserve">. </w:t>
            </w:r>
            <w:r w:rsidRPr="00F05911">
              <w:rPr>
                <w:sz w:val="16"/>
                <w:szCs w:val="16"/>
              </w:rPr>
              <w:t>США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96AA52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10CDCE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B40C4A" w14:textId="77777777" w:rsidR="00A565F5" w:rsidRPr="00F05911" w:rsidRDefault="00A565F5" w:rsidP="005E66E9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482C0E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CEDF44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5806CC" w14:textId="77777777" w:rsidR="00A565F5" w:rsidRPr="00F05911" w:rsidRDefault="00A565F5" w:rsidP="005E66E9">
            <w:pPr>
              <w:jc w:val="center"/>
            </w:pPr>
          </w:p>
        </w:tc>
      </w:tr>
      <w:tr w:rsidR="00A565F5" w:rsidRPr="00F05911" w14:paraId="701E52E2" w14:textId="77777777" w:rsidTr="005E66E9">
        <w:trPr>
          <w:trHeight w:val="23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93DA" w14:textId="77777777" w:rsidR="00A565F5" w:rsidRPr="00F05911" w:rsidRDefault="00A565F5" w:rsidP="005E66E9">
            <w:pPr>
              <w:jc w:val="center"/>
            </w:pPr>
            <w:r w:rsidRPr="00F05911">
              <w:t>48.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6E511" w14:textId="77777777" w:rsidR="00A565F5" w:rsidRPr="00F05911" w:rsidRDefault="00A565F5" w:rsidP="005E66E9">
            <w:pPr>
              <w:ind w:left="76"/>
            </w:pPr>
            <w:r w:rsidRPr="00F05911">
              <w:t>Объем экспорта товаров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92F9" w14:textId="77777777" w:rsidR="00A565F5" w:rsidRPr="00F05911" w:rsidRDefault="00A565F5" w:rsidP="005E66E9">
            <w:pPr>
              <w:jc w:val="center"/>
            </w:pPr>
            <w:proofErr w:type="spellStart"/>
            <w:r w:rsidRPr="00F05911">
              <w:t>тыс.долл</w:t>
            </w:r>
            <w:proofErr w:type="spellEnd"/>
            <w:r w:rsidRPr="00F05911">
              <w:t xml:space="preserve">. </w:t>
            </w:r>
            <w:r w:rsidRPr="00F05911">
              <w:rPr>
                <w:sz w:val="16"/>
                <w:szCs w:val="16"/>
              </w:rPr>
              <w:t>США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590D1B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58BCEC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5463BA" w14:textId="77777777" w:rsidR="00A565F5" w:rsidRPr="00F05911" w:rsidRDefault="00A565F5" w:rsidP="005E66E9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82C709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1A96C3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167F4B" w14:textId="77777777" w:rsidR="00A565F5" w:rsidRPr="00F05911" w:rsidRDefault="00A565F5" w:rsidP="005E66E9">
            <w:pPr>
              <w:jc w:val="center"/>
            </w:pPr>
          </w:p>
        </w:tc>
      </w:tr>
      <w:tr w:rsidR="00A565F5" w:rsidRPr="00F05911" w14:paraId="50B493A4" w14:textId="77777777" w:rsidTr="005E66E9">
        <w:trPr>
          <w:trHeight w:val="341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A502" w14:textId="77777777" w:rsidR="00A565F5" w:rsidRPr="00F05911" w:rsidRDefault="00A565F5" w:rsidP="005E66E9">
            <w:pPr>
              <w:jc w:val="center"/>
            </w:pPr>
            <w:r w:rsidRPr="00F05911">
              <w:t>49.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D0FC7" w14:textId="77777777" w:rsidR="00A565F5" w:rsidRPr="00F05911" w:rsidRDefault="00A565F5" w:rsidP="005E66E9">
            <w:pPr>
              <w:ind w:left="76"/>
            </w:pPr>
            <w:r w:rsidRPr="00F05911">
              <w:t>Темп роста экспорта товаров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F4CD" w14:textId="77777777" w:rsidR="00A565F5" w:rsidRPr="00F05911" w:rsidRDefault="00A565F5" w:rsidP="005E66E9">
            <w:pPr>
              <w:jc w:val="center"/>
            </w:pPr>
            <w:r w:rsidRPr="00F05911"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F61618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BA6459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A864B4" w14:textId="77777777" w:rsidR="00A565F5" w:rsidRPr="00F05911" w:rsidRDefault="00A565F5" w:rsidP="005E66E9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2C13F9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071557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CA9B4D" w14:textId="77777777" w:rsidR="00A565F5" w:rsidRPr="00F05911" w:rsidRDefault="00A565F5" w:rsidP="005E66E9">
            <w:pPr>
              <w:jc w:val="center"/>
            </w:pPr>
          </w:p>
        </w:tc>
      </w:tr>
      <w:tr w:rsidR="00A565F5" w:rsidRPr="00F05911" w14:paraId="2B4D17F7" w14:textId="77777777" w:rsidTr="005E66E9">
        <w:trPr>
          <w:trHeight w:val="998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0DD09" w14:textId="77777777" w:rsidR="00A565F5" w:rsidRPr="00F05911" w:rsidRDefault="00A565F5" w:rsidP="005E66E9">
            <w:pPr>
              <w:jc w:val="center"/>
            </w:pPr>
            <w:r w:rsidRPr="00F05911">
              <w:t>50.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7C6FAB" w14:textId="77777777" w:rsidR="00A565F5" w:rsidRPr="00F05911" w:rsidRDefault="00A565F5" w:rsidP="005E66E9">
            <w:pPr>
              <w:ind w:left="76"/>
            </w:pPr>
            <w:r w:rsidRPr="00F05911">
              <w:t>Удельный вес экспорта в выручке от реализации продукции, товаров, работ, услуг за вычетом налогов и сборов, исчисляемых из выручки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D4E54F" w14:textId="77777777" w:rsidR="00A565F5" w:rsidRPr="00F05911" w:rsidRDefault="00A565F5" w:rsidP="005E66E9">
            <w:pPr>
              <w:jc w:val="center"/>
            </w:pPr>
            <w:r w:rsidRPr="00F05911"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6E0102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29867C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193E4F" w14:textId="77777777" w:rsidR="00A565F5" w:rsidRPr="00F05911" w:rsidRDefault="00A565F5" w:rsidP="005E66E9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780887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EC2D36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8F5F70" w14:textId="77777777" w:rsidR="00A565F5" w:rsidRPr="00F05911" w:rsidRDefault="00A565F5" w:rsidP="005E66E9">
            <w:pPr>
              <w:jc w:val="center"/>
            </w:pPr>
          </w:p>
        </w:tc>
      </w:tr>
      <w:tr w:rsidR="00A565F5" w:rsidRPr="00F05911" w14:paraId="741754FC" w14:textId="77777777" w:rsidTr="005E66E9">
        <w:trPr>
          <w:trHeight w:val="76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D351F" w14:textId="77777777" w:rsidR="00A565F5" w:rsidRPr="00F05911" w:rsidRDefault="00A565F5" w:rsidP="005E66E9">
            <w:pPr>
              <w:jc w:val="center"/>
            </w:pPr>
            <w:r w:rsidRPr="00F05911">
              <w:t>51.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0BD0A8" w14:textId="77777777" w:rsidR="00A565F5" w:rsidRPr="00F05911" w:rsidRDefault="00A565F5" w:rsidP="005E66E9">
            <w:pPr>
              <w:ind w:left="76"/>
            </w:pPr>
            <w:r w:rsidRPr="00F05911">
              <w:t xml:space="preserve">Соотношение экспорта товаров и объема промышленного производства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50BA89" w14:textId="77777777" w:rsidR="00A565F5" w:rsidRPr="00F05911" w:rsidRDefault="00A565F5" w:rsidP="005E66E9">
            <w:pPr>
              <w:jc w:val="center"/>
            </w:pPr>
            <w:r w:rsidRPr="00F05911"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10FD32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CE68CB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96F084" w14:textId="77777777" w:rsidR="00A565F5" w:rsidRPr="00F05911" w:rsidRDefault="00A565F5" w:rsidP="005E66E9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95B759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A77812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B620DB" w14:textId="77777777" w:rsidR="00A565F5" w:rsidRPr="00F05911" w:rsidRDefault="00A565F5" w:rsidP="005E66E9">
            <w:pPr>
              <w:jc w:val="center"/>
            </w:pPr>
          </w:p>
        </w:tc>
      </w:tr>
      <w:tr w:rsidR="00A565F5" w:rsidRPr="00F05911" w14:paraId="6C4629D5" w14:textId="77777777" w:rsidTr="005E66E9">
        <w:trPr>
          <w:trHeight w:val="1222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4492C" w14:textId="77777777" w:rsidR="00A565F5" w:rsidRPr="00F05911" w:rsidRDefault="00A565F5" w:rsidP="005E66E9">
            <w:pPr>
              <w:jc w:val="center"/>
            </w:pPr>
            <w:r w:rsidRPr="00F05911">
              <w:t>52.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18001E" w14:textId="77777777" w:rsidR="00A565F5" w:rsidRPr="00F05911" w:rsidRDefault="00A565F5" w:rsidP="005E66E9">
            <w:pPr>
              <w:ind w:left="76"/>
            </w:pPr>
            <w:r w:rsidRPr="00F05911">
              <w:t>Удельный вес использованных импортных сырья, материалов, комплектующих, топливно-энергетических ресурсов в стоимости произведенной продукции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C93E49" w14:textId="77777777" w:rsidR="00A565F5" w:rsidRPr="00F05911" w:rsidRDefault="00A565F5" w:rsidP="005E66E9">
            <w:pPr>
              <w:jc w:val="center"/>
            </w:pPr>
            <w:r w:rsidRPr="00F05911"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6769FC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59BEDD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FC07B6" w14:textId="77777777" w:rsidR="00A565F5" w:rsidRPr="00F05911" w:rsidRDefault="00A565F5" w:rsidP="005E66E9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C0D2BF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61A627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00BEC" w14:textId="77777777" w:rsidR="00A565F5" w:rsidRPr="00F05911" w:rsidRDefault="00A565F5" w:rsidP="005E66E9">
            <w:pPr>
              <w:jc w:val="center"/>
            </w:pPr>
          </w:p>
        </w:tc>
      </w:tr>
    </w:tbl>
    <w:p w14:paraId="5ABFCD0F" w14:textId="77777777" w:rsidR="00A565F5" w:rsidRPr="00F05911" w:rsidRDefault="00A565F5" w:rsidP="00A565F5">
      <w:r w:rsidRPr="00F05911">
        <w:br w:type="page"/>
      </w:r>
    </w:p>
    <w:p w14:paraId="0B2A9BE2" w14:textId="77777777" w:rsidR="00A565F5" w:rsidRPr="00F05911" w:rsidRDefault="00A565F5" w:rsidP="00A565F5"/>
    <w:p w14:paraId="7CAAE1FF" w14:textId="77777777" w:rsidR="00A565F5" w:rsidRPr="00F05911" w:rsidRDefault="00A565F5" w:rsidP="00A565F5"/>
    <w:tbl>
      <w:tblPr>
        <w:tblW w:w="503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3182"/>
        <w:gridCol w:w="1002"/>
        <w:gridCol w:w="749"/>
        <w:gridCol w:w="807"/>
        <w:gridCol w:w="798"/>
        <w:gridCol w:w="749"/>
        <w:gridCol w:w="766"/>
        <w:gridCol w:w="871"/>
      </w:tblGrid>
      <w:tr w:rsidR="00A565F5" w:rsidRPr="00F05911" w14:paraId="4F8B9212" w14:textId="77777777" w:rsidTr="005E66E9">
        <w:trPr>
          <w:trHeight w:val="540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CFCFB" w14:textId="77777777" w:rsidR="00A565F5" w:rsidRPr="00F05911" w:rsidRDefault="00A565F5" w:rsidP="005E66E9">
            <w:pPr>
              <w:jc w:val="center"/>
            </w:pPr>
            <w:r w:rsidRPr="00F05911">
              <w:t>№</w:t>
            </w:r>
            <w:r w:rsidRPr="00F05911">
              <w:br/>
              <w:t>п/п</w:t>
            </w:r>
          </w:p>
        </w:tc>
        <w:tc>
          <w:tcPr>
            <w:tcW w:w="1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20114" w14:textId="77777777" w:rsidR="00A565F5" w:rsidRPr="00F05911" w:rsidRDefault="00A565F5" w:rsidP="005E66E9">
            <w:pPr>
              <w:jc w:val="center"/>
            </w:pPr>
            <w:r w:rsidRPr="00F05911">
              <w:t>Наименование показателей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01238" w14:textId="77777777" w:rsidR="00A565F5" w:rsidRPr="00F05911" w:rsidRDefault="00A565F5" w:rsidP="005E66E9">
            <w:pPr>
              <w:jc w:val="center"/>
            </w:pPr>
            <w:r w:rsidRPr="00F05911">
              <w:t>Ед. изм.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E7996E" w14:textId="77777777" w:rsidR="00A565F5" w:rsidRPr="00F05911" w:rsidRDefault="00A565F5" w:rsidP="005E66E9">
            <w:pPr>
              <w:jc w:val="center"/>
            </w:pPr>
            <w:r w:rsidRPr="00F05911">
              <w:t>2024 г. (факт)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F5E0F2" w14:textId="77777777" w:rsidR="00A565F5" w:rsidRPr="00F05911" w:rsidRDefault="00A565F5" w:rsidP="005E66E9">
            <w:pPr>
              <w:jc w:val="center"/>
            </w:pPr>
            <w:r w:rsidRPr="00F05911">
              <w:t>2025 г. (оценка)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C38D1C" w14:textId="77777777" w:rsidR="00A565F5" w:rsidRPr="00F05911" w:rsidRDefault="00A565F5" w:rsidP="005E66E9">
            <w:pPr>
              <w:jc w:val="center"/>
            </w:pPr>
            <w:r w:rsidRPr="00F05911">
              <w:t>2026 г. (план)</w:t>
            </w:r>
          </w:p>
        </w:tc>
        <w:tc>
          <w:tcPr>
            <w:tcW w:w="12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096C46" w14:textId="77777777" w:rsidR="00A565F5" w:rsidRPr="00F05911" w:rsidRDefault="00A565F5" w:rsidP="005E66E9">
            <w:pPr>
              <w:jc w:val="center"/>
            </w:pPr>
            <w:r w:rsidRPr="00F05911">
              <w:t>в т.ч.:</w:t>
            </w:r>
          </w:p>
        </w:tc>
      </w:tr>
      <w:tr w:rsidR="00A565F5" w:rsidRPr="00F05911" w14:paraId="4A7280E9" w14:textId="77777777" w:rsidTr="005E66E9">
        <w:trPr>
          <w:trHeight w:val="225"/>
        </w:trPr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91CF" w14:textId="77777777" w:rsidR="00A565F5" w:rsidRPr="00F05911" w:rsidRDefault="00A565F5" w:rsidP="005E66E9">
            <w:pPr>
              <w:jc w:val="center"/>
            </w:pPr>
          </w:p>
        </w:tc>
        <w:tc>
          <w:tcPr>
            <w:tcW w:w="1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80CD" w14:textId="77777777" w:rsidR="00A565F5" w:rsidRPr="00F05911" w:rsidRDefault="00A565F5" w:rsidP="005E66E9">
            <w:pPr>
              <w:jc w:val="center"/>
            </w:pP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00B4" w14:textId="77777777" w:rsidR="00A565F5" w:rsidRPr="00F05911" w:rsidRDefault="00A565F5" w:rsidP="005E66E9">
            <w:pPr>
              <w:jc w:val="center"/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9AD720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3BC962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A97784" w14:textId="77777777" w:rsidR="00A565F5" w:rsidRPr="00F05911" w:rsidRDefault="00A565F5" w:rsidP="005E66E9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5ABE4B" w14:textId="77777777" w:rsidR="00A565F5" w:rsidRPr="00F05911" w:rsidRDefault="00A565F5" w:rsidP="005E66E9">
            <w:pPr>
              <w:jc w:val="center"/>
            </w:pPr>
            <w:r w:rsidRPr="00F05911">
              <w:t>январь-март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433E0E" w14:textId="77777777" w:rsidR="00A565F5" w:rsidRPr="00F05911" w:rsidRDefault="00A565F5" w:rsidP="005E66E9">
            <w:pPr>
              <w:jc w:val="center"/>
            </w:pPr>
            <w:r w:rsidRPr="00F05911">
              <w:t>январь-июнь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B06DD6" w14:textId="77777777" w:rsidR="00A565F5" w:rsidRPr="00F05911" w:rsidRDefault="00A565F5" w:rsidP="005E66E9">
            <w:pPr>
              <w:jc w:val="center"/>
            </w:pPr>
            <w:r w:rsidRPr="00F05911">
              <w:t>январь-сентябрь</w:t>
            </w:r>
          </w:p>
        </w:tc>
      </w:tr>
      <w:tr w:rsidR="00A565F5" w:rsidRPr="00F05911" w14:paraId="541911A6" w14:textId="77777777" w:rsidTr="005E66E9">
        <w:trPr>
          <w:trHeight w:val="1802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84024" w14:textId="77777777" w:rsidR="00A565F5" w:rsidRPr="00F05911" w:rsidRDefault="00A565F5" w:rsidP="005E66E9">
            <w:pPr>
              <w:jc w:val="center"/>
            </w:pPr>
            <w:r w:rsidRPr="00F05911">
              <w:t>53.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516239" w14:textId="77777777" w:rsidR="00A565F5" w:rsidRPr="00F05911" w:rsidRDefault="00A565F5" w:rsidP="005E66E9">
            <w:pPr>
              <w:ind w:left="76"/>
            </w:pPr>
            <w:r w:rsidRPr="00F05911">
              <w:t>Соотношение затрат на исследования и разработки новых продуктов, услуг и методов их производства (передачи), новых производственных процессов к объему отгруженной продукции (работ, услуг)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31E093" w14:textId="77777777" w:rsidR="00A565F5" w:rsidRPr="00F05911" w:rsidRDefault="00A565F5" w:rsidP="005E66E9">
            <w:pPr>
              <w:ind w:left="107"/>
              <w:jc w:val="center"/>
            </w:pPr>
            <w:r w:rsidRPr="00F05911"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14644" w14:textId="77777777" w:rsidR="00A565F5" w:rsidRPr="00F05911" w:rsidRDefault="00A565F5" w:rsidP="005E66E9"/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15087" w14:textId="77777777" w:rsidR="00A565F5" w:rsidRPr="00F05911" w:rsidRDefault="00A565F5" w:rsidP="005E66E9"/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B433B" w14:textId="77777777" w:rsidR="00A565F5" w:rsidRPr="00F05911" w:rsidRDefault="00A565F5" w:rsidP="005E66E9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EEF66" w14:textId="77777777" w:rsidR="00A565F5" w:rsidRPr="00F05911" w:rsidRDefault="00A565F5" w:rsidP="005E66E9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2E209" w14:textId="77777777" w:rsidR="00A565F5" w:rsidRPr="00F05911" w:rsidRDefault="00A565F5" w:rsidP="005E66E9"/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66622" w14:textId="77777777" w:rsidR="00A565F5" w:rsidRPr="00F05911" w:rsidRDefault="00A565F5" w:rsidP="005E66E9"/>
        </w:tc>
      </w:tr>
      <w:tr w:rsidR="00A565F5" w:rsidRPr="00F05911" w14:paraId="67E6E45D" w14:textId="77777777" w:rsidTr="005E66E9">
        <w:trPr>
          <w:trHeight w:val="59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6EB57" w14:textId="77777777" w:rsidR="00A565F5" w:rsidRPr="00F05911" w:rsidRDefault="00A565F5" w:rsidP="005E66E9">
            <w:pPr>
              <w:jc w:val="center"/>
            </w:pPr>
            <w:r w:rsidRPr="00F05911">
              <w:t>54.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3F40DF" w14:textId="77777777" w:rsidR="00A565F5" w:rsidRPr="00F05911" w:rsidRDefault="00A565F5" w:rsidP="005E66E9">
            <w:pPr>
              <w:ind w:left="76"/>
            </w:pPr>
            <w:r w:rsidRPr="00F05911">
              <w:t>Внутренние затраты на научные исследования и разработки*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A883CC" w14:textId="77777777" w:rsidR="00A565F5" w:rsidRPr="00F05911" w:rsidRDefault="00A565F5" w:rsidP="005E66E9">
            <w:pPr>
              <w:ind w:left="107"/>
              <w:jc w:val="center"/>
            </w:pPr>
            <w:r w:rsidRPr="00F05911">
              <w:t>тыс. руб.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532AE" w14:textId="77777777" w:rsidR="00A565F5" w:rsidRPr="00F05911" w:rsidRDefault="00A565F5" w:rsidP="005E66E9"/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60392" w14:textId="77777777" w:rsidR="00A565F5" w:rsidRPr="00F05911" w:rsidRDefault="00A565F5" w:rsidP="005E66E9"/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3C105" w14:textId="77777777" w:rsidR="00A565F5" w:rsidRPr="00F05911" w:rsidRDefault="00A565F5" w:rsidP="005E66E9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0B382" w14:textId="77777777" w:rsidR="00A565F5" w:rsidRPr="00F05911" w:rsidRDefault="00A565F5" w:rsidP="005E66E9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36223" w14:textId="77777777" w:rsidR="00A565F5" w:rsidRPr="00F05911" w:rsidRDefault="00A565F5" w:rsidP="005E66E9"/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89F5F" w14:textId="77777777" w:rsidR="00A565F5" w:rsidRPr="00F05911" w:rsidRDefault="00A565F5" w:rsidP="005E66E9"/>
        </w:tc>
      </w:tr>
      <w:tr w:rsidR="00A565F5" w:rsidRPr="00F05911" w14:paraId="17FC57D7" w14:textId="77777777" w:rsidTr="005E66E9">
        <w:trPr>
          <w:trHeight w:val="81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3B05C" w14:textId="77777777" w:rsidR="00A565F5" w:rsidRPr="00F05911" w:rsidRDefault="00A565F5" w:rsidP="005E66E9">
            <w:pPr>
              <w:jc w:val="center"/>
            </w:pPr>
            <w:r w:rsidRPr="00F05911">
              <w:t>55.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217478" w14:textId="77777777" w:rsidR="00A565F5" w:rsidRPr="00F05911" w:rsidRDefault="00A565F5" w:rsidP="005E66E9">
            <w:pPr>
              <w:ind w:left="76"/>
            </w:pPr>
            <w:r w:rsidRPr="00F05911">
              <w:t>Соотношение внутренних затрат на научные исследования и разработки к добавленной стоимости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7DD829" w14:textId="77777777" w:rsidR="00A565F5" w:rsidRPr="00F05911" w:rsidRDefault="00A565F5" w:rsidP="005E66E9">
            <w:pPr>
              <w:ind w:left="107"/>
              <w:jc w:val="center"/>
            </w:pPr>
            <w:r w:rsidRPr="00F05911"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AA26A" w14:textId="77777777" w:rsidR="00A565F5" w:rsidRPr="00F05911" w:rsidRDefault="00A565F5" w:rsidP="005E66E9"/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5B0B9" w14:textId="77777777" w:rsidR="00A565F5" w:rsidRPr="00F05911" w:rsidRDefault="00A565F5" w:rsidP="005E66E9"/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9788F" w14:textId="77777777" w:rsidR="00A565F5" w:rsidRPr="00F05911" w:rsidRDefault="00A565F5" w:rsidP="005E66E9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2C723" w14:textId="77777777" w:rsidR="00A565F5" w:rsidRPr="00F05911" w:rsidRDefault="00A565F5" w:rsidP="005E66E9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E649A" w14:textId="77777777" w:rsidR="00A565F5" w:rsidRPr="00F05911" w:rsidRDefault="00A565F5" w:rsidP="005E66E9"/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64E73" w14:textId="77777777" w:rsidR="00A565F5" w:rsidRPr="00F05911" w:rsidRDefault="00A565F5" w:rsidP="005E66E9"/>
        </w:tc>
      </w:tr>
      <w:tr w:rsidR="00A565F5" w:rsidRPr="00F05911" w14:paraId="2996CB09" w14:textId="77777777" w:rsidTr="005E66E9">
        <w:trPr>
          <w:trHeight w:val="59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28036" w14:textId="77777777" w:rsidR="00A565F5" w:rsidRPr="00F05911" w:rsidRDefault="00A565F5" w:rsidP="005E66E9">
            <w:pPr>
              <w:jc w:val="center"/>
            </w:pPr>
            <w:r w:rsidRPr="00F05911">
              <w:t>56.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BD7ECB" w14:textId="77777777" w:rsidR="00A565F5" w:rsidRPr="00F05911" w:rsidRDefault="00A565F5" w:rsidP="005E66E9">
            <w:pPr>
              <w:ind w:left="76"/>
            </w:pPr>
            <w:r w:rsidRPr="00F05911">
              <w:t>Сальдо внешней торговли товарами и услугами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B61028" w14:textId="77777777" w:rsidR="00A565F5" w:rsidRPr="00F05911" w:rsidRDefault="00A565F5" w:rsidP="005E66E9">
            <w:pPr>
              <w:ind w:left="107"/>
              <w:jc w:val="center"/>
            </w:pPr>
            <w:proofErr w:type="spellStart"/>
            <w:r w:rsidRPr="00F05911">
              <w:t>тыс.долл</w:t>
            </w:r>
            <w:proofErr w:type="spellEnd"/>
            <w:r w:rsidRPr="00F05911">
              <w:t xml:space="preserve">. </w:t>
            </w:r>
            <w:r w:rsidRPr="00F05911">
              <w:rPr>
                <w:sz w:val="16"/>
                <w:szCs w:val="16"/>
              </w:rPr>
              <w:t>США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6A347" w14:textId="77777777" w:rsidR="00A565F5" w:rsidRPr="00F05911" w:rsidRDefault="00A565F5" w:rsidP="005E66E9"/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29EFB" w14:textId="77777777" w:rsidR="00A565F5" w:rsidRPr="00F05911" w:rsidRDefault="00A565F5" w:rsidP="005E66E9"/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9C1E5" w14:textId="77777777" w:rsidR="00A565F5" w:rsidRPr="00F05911" w:rsidRDefault="00A565F5" w:rsidP="005E66E9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07B2B" w14:textId="77777777" w:rsidR="00A565F5" w:rsidRPr="00F05911" w:rsidRDefault="00A565F5" w:rsidP="005E66E9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20459" w14:textId="77777777" w:rsidR="00A565F5" w:rsidRPr="00F05911" w:rsidRDefault="00A565F5" w:rsidP="005E66E9"/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DC18A" w14:textId="77777777" w:rsidR="00A565F5" w:rsidRPr="00F05911" w:rsidRDefault="00A565F5" w:rsidP="005E66E9"/>
        </w:tc>
      </w:tr>
      <w:tr w:rsidR="00A565F5" w:rsidRPr="00F05911" w14:paraId="0E1E7E5E" w14:textId="77777777" w:rsidTr="005E66E9">
        <w:trPr>
          <w:trHeight w:val="35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7F482" w14:textId="77777777" w:rsidR="00A565F5" w:rsidRPr="00F05911" w:rsidRDefault="00A565F5" w:rsidP="005E66E9">
            <w:pPr>
              <w:jc w:val="center"/>
            </w:pPr>
            <w:r w:rsidRPr="00F05911">
              <w:t>57.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6BE9B4" w14:textId="77777777" w:rsidR="00A565F5" w:rsidRPr="00F05911" w:rsidRDefault="00A565F5" w:rsidP="005E66E9">
            <w:pPr>
              <w:ind w:left="76"/>
            </w:pPr>
            <w:r w:rsidRPr="00F05911">
              <w:t>Кредиторская задолженность, всего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F18D5B" w14:textId="77777777" w:rsidR="00A565F5" w:rsidRPr="00F05911" w:rsidRDefault="00A565F5" w:rsidP="005E66E9">
            <w:pPr>
              <w:ind w:left="107"/>
              <w:jc w:val="center"/>
            </w:pPr>
            <w:r w:rsidRPr="00F05911">
              <w:t>тыс. руб.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C8DCB6" w14:textId="77777777" w:rsidR="00A565F5" w:rsidRDefault="00A565F5" w:rsidP="005E66E9">
            <w:pPr>
              <w:jc w:val="center"/>
            </w:pPr>
            <w:r>
              <w:t>6247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C80750" w14:textId="77777777" w:rsidR="00A565F5" w:rsidRDefault="00A565F5" w:rsidP="005E66E9">
            <w:pPr>
              <w:jc w:val="center"/>
            </w:pPr>
            <w:r>
              <w:t>5843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CD4FB2" w14:textId="77777777" w:rsidR="00A565F5" w:rsidRDefault="00A565F5" w:rsidP="005E66E9">
            <w:pPr>
              <w:jc w:val="center"/>
            </w:pPr>
            <w:r>
              <w:t>5301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772C03" w14:textId="77777777" w:rsidR="00A565F5" w:rsidRDefault="00A565F5" w:rsidP="005E66E9">
            <w:pPr>
              <w:jc w:val="center"/>
            </w:pPr>
            <w:r>
              <w:t>5651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E072D0" w14:textId="77777777" w:rsidR="00A565F5" w:rsidRDefault="00A565F5" w:rsidP="005E66E9">
            <w:pPr>
              <w:jc w:val="center"/>
            </w:pPr>
            <w:r>
              <w:t>5401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A17BFD" w14:textId="77777777" w:rsidR="00A565F5" w:rsidRDefault="00A565F5" w:rsidP="005E66E9">
            <w:pPr>
              <w:jc w:val="center"/>
            </w:pPr>
            <w:r>
              <w:t>5151</w:t>
            </w:r>
          </w:p>
        </w:tc>
      </w:tr>
      <w:tr w:rsidR="00A565F5" w:rsidRPr="00F05911" w14:paraId="2B366F3E" w14:textId="77777777" w:rsidTr="005E66E9">
        <w:trPr>
          <w:trHeight w:val="572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28D60" w14:textId="77777777" w:rsidR="00A565F5" w:rsidRPr="00F05911" w:rsidRDefault="00A565F5" w:rsidP="005E66E9">
            <w:pPr>
              <w:jc w:val="center"/>
            </w:pPr>
            <w:r w:rsidRPr="00F05911">
              <w:t>58.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682AE" w14:textId="77777777" w:rsidR="00A565F5" w:rsidRPr="00F05911" w:rsidRDefault="00A565F5" w:rsidP="005E66E9">
            <w:pPr>
              <w:ind w:left="76"/>
            </w:pPr>
            <w:r w:rsidRPr="00F05911">
              <w:t xml:space="preserve">Сумма просроченной кредиторской задолженности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E008C7" w14:textId="77777777" w:rsidR="00A565F5" w:rsidRPr="00F05911" w:rsidRDefault="00A565F5" w:rsidP="005E66E9">
            <w:pPr>
              <w:ind w:left="107"/>
              <w:jc w:val="center"/>
            </w:pPr>
            <w:r w:rsidRPr="00F05911">
              <w:t>тыс. руб.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BDA3A5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3BB367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5E54AD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E35E04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9AB251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B7B8BA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A565F5" w:rsidRPr="00F05911" w14:paraId="77395F4D" w14:textId="77777777" w:rsidTr="005E66E9">
        <w:trPr>
          <w:trHeight w:val="1039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675CA" w14:textId="77777777" w:rsidR="00A565F5" w:rsidRPr="00F05911" w:rsidRDefault="00A565F5" w:rsidP="005E66E9">
            <w:pPr>
              <w:jc w:val="center"/>
            </w:pPr>
            <w:r w:rsidRPr="00F05911">
              <w:t>59.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F19F2D" w14:textId="77777777" w:rsidR="00A565F5" w:rsidRPr="00F05911" w:rsidRDefault="00A565F5" w:rsidP="005E66E9">
            <w:pPr>
              <w:ind w:left="76"/>
            </w:pPr>
            <w:r w:rsidRPr="00F05911">
              <w:t xml:space="preserve">Удельный вес просроченной кредиторской задолженности в общей сумме кредиторской задолженности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43E31" w14:textId="77777777" w:rsidR="00A565F5" w:rsidRPr="00F05911" w:rsidRDefault="00A565F5" w:rsidP="005E66E9">
            <w:pPr>
              <w:ind w:left="107"/>
              <w:jc w:val="center"/>
            </w:pPr>
            <w:r w:rsidRPr="00F05911"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82A429" w14:textId="77777777" w:rsidR="00A565F5" w:rsidRDefault="00A565F5" w:rsidP="005E66E9">
            <w:pPr>
              <w:jc w:val="center"/>
            </w:pPr>
            <w:r>
              <w:t>2,0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E081DF" w14:textId="77777777" w:rsidR="00A565F5" w:rsidRDefault="00A565F5" w:rsidP="005E66E9">
            <w:pPr>
              <w:jc w:val="center"/>
            </w:pPr>
            <w:r>
              <w:t>5,6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E34511" w14:textId="77777777" w:rsidR="00A565F5" w:rsidRDefault="00A565F5" w:rsidP="005E66E9">
            <w:pPr>
              <w:jc w:val="center"/>
            </w:pPr>
            <w:r>
              <w:t>2,8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DD7D2A" w14:textId="77777777" w:rsidR="00A565F5" w:rsidRDefault="00A565F5" w:rsidP="005E66E9">
            <w:pPr>
              <w:jc w:val="center"/>
            </w:pPr>
            <w:r>
              <w:t>5,3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175B86" w14:textId="77777777" w:rsidR="00A565F5" w:rsidRDefault="00A565F5" w:rsidP="005E66E9">
            <w:pPr>
              <w:jc w:val="center"/>
            </w:pPr>
            <w:r>
              <w:t>4,6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1EDE0C" w14:textId="77777777" w:rsidR="00A565F5" w:rsidRDefault="00A565F5" w:rsidP="005E66E9">
            <w:pPr>
              <w:jc w:val="center"/>
            </w:pPr>
            <w:r>
              <w:t>3,9</w:t>
            </w:r>
          </w:p>
        </w:tc>
      </w:tr>
      <w:tr w:rsidR="00A565F5" w:rsidRPr="00F05911" w14:paraId="196037E3" w14:textId="77777777" w:rsidTr="005E66E9">
        <w:trPr>
          <w:trHeight w:val="49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A115E" w14:textId="77777777" w:rsidR="00A565F5" w:rsidRPr="00F05911" w:rsidRDefault="00A565F5" w:rsidP="005E66E9">
            <w:pPr>
              <w:jc w:val="center"/>
            </w:pPr>
            <w:r w:rsidRPr="00F05911">
              <w:t>60.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4941D9" w14:textId="77777777" w:rsidR="00A565F5" w:rsidRPr="00F05911" w:rsidRDefault="00A565F5" w:rsidP="005E66E9">
            <w:pPr>
              <w:ind w:left="76"/>
            </w:pPr>
            <w:r w:rsidRPr="00F05911">
              <w:t>Дебиторская задолженность, всего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02807" w14:textId="77777777" w:rsidR="00A565F5" w:rsidRPr="00F05911" w:rsidRDefault="00A565F5" w:rsidP="005E66E9">
            <w:pPr>
              <w:ind w:left="107"/>
              <w:jc w:val="center"/>
            </w:pPr>
            <w:r w:rsidRPr="00F05911">
              <w:t>тыс. руб.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BC7AAB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BAE211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7F680A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C71483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6AA700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959ACB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</w:tr>
      <w:tr w:rsidR="00A565F5" w:rsidRPr="00F05911" w14:paraId="7EFC8C1E" w14:textId="77777777" w:rsidTr="005E66E9">
        <w:trPr>
          <w:trHeight w:val="702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CC6A6" w14:textId="77777777" w:rsidR="00A565F5" w:rsidRPr="00F05911" w:rsidRDefault="00A565F5" w:rsidP="005E66E9">
            <w:pPr>
              <w:jc w:val="center"/>
            </w:pPr>
            <w:r w:rsidRPr="00F05911">
              <w:t>61.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6D9735" w14:textId="77777777" w:rsidR="00A565F5" w:rsidRPr="00F05911" w:rsidRDefault="00A565F5" w:rsidP="005E66E9">
            <w:pPr>
              <w:ind w:left="76"/>
            </w:pPr>
            <w:r w:rsidRPr="00F05911">
              <w:t xml:space="preserve">Сумма просроченной дебиторской задолженности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EC257" w14:textId="77777777" w:rsidR="00A565F5" w:rsidRPr="00F05911" w:rsidRDefault="00A565F5" w:rsidP="005E66E9">
            <w:pPr>
              <w:ind w:left="107"/>
              <w:jc w:val="center"/>
            </w:pPr>
            <w:r w:rsidRPr="00F05911">
              <w:t>тыс. руб.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8267A2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CE9E80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A356AA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407A26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9AB4BB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145B3A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  <w:tr w:rsidR="00A565F5" w:rsidRPr="00F05911" w14:paraId="2D8068DF" w14:textId="77777777" w:rsidTr="005E66E9">
        <w:trPr>
          <w:trHeight w:val="84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8691D" w14:textId="77777777" w:rsidR="00A565F5" w:rsidRPr="00F05911" w:rsidRDefault="00A565F5" w:rsidP="005E66E9">
            <w:pPr>
              <w:jc w:val="center"/>
            </w:pPr>
            <w:r w:rsidRPr="00F05911">
              <w:t>62.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054E16" w14:textId="77777777" w:rsidR="00A565F5" w:rsidRPr="00F05911" w:rsidRDefault="00A565F5" w:rsidP="005E66E9">
            <w:pPr>
              <w:ind w:left="76"/>
            </w:pPr>
            <w:r w:rsidRPr="00F05911">
              <w:t xml:space="preserve">Удельный вес просроченной дебиторской задолженности в общей сумме дебиторской задолженности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15F96" w14:textId="77777777" w:rsidR="00A565F5" w:rsidRPr="00F05911" w:rsidRDefault="00A565F5" w:rsidP="005E66E9">
            <w:pPr>
              <w:ind w:left="107"/>
              <w:jc w:val="center"/>
            </w:pPr>
            <w:r w:rsidRPr="00F05911"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0CBCCF" w14:textId="77777777" w:rsidR="00A565F5" w:rsidRDefault="00A565F5" w:rsidP="005E66E9">
            <w:pPr>
              <w:jc w:val="center"/>
            </w:pPr>
            <w:r>
              <w:t>3,2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B41755" w14:textId="77777777" w:rsidR="00A565F5" w:rsidRDefault="00A565F5" w:rsidP="005E66E9">
            <w:pPr>
              <w:jc w:val="center"/>
            </w:pPr>
            <w:r>
              <w:t>3,5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EFF252" w14:textId="77777777" w:rsidR="00A565F5" w:rsidRDefault="00A565F5" w:rsidP="005E66E9">
            <w:pPr>
              <w:jc w:val="center"/>
            </w:pPr>
            <w:r>
              <w:t>4,1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2FF07C" w14:textId="77777777" w:rsidR="00A565F5" w:rsidRDefault="00A565F5" w:rsidP="005E66E9">
            <w:pPr>
              <w:jc w:val="center"/>
            </w:pPr>
            <w:r>
              <w:t>3,2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297D78" w14:textId="77777777" w:rsidR="00A565F5" w:rsidRDefault="00A565F5" w:rsidP="005E66E9">
            <w:pPr>
              <w:jc w:val="center"/>
            </w:pPr>
            <w:r>
              <w:t>3,5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BF35D0" w14:textId="77777777" w:rsidR="00A565F5" w:rsidRDefault="00A565F5" w:rsidP="005E66E9">
            <w:pPr>
              <w:jc w:val="center"/>
            </w:pPr>
            <w:r>
              <w:t>3,9</w:t>
            </w:r>
          </w:p>
        </w:tc>
      </w:tr>
      <w:tr w:rsidR="00A565F5" w:rsidRPr="00F05911" w14:paraId="34C18DA6" w14:textId="77777777" w:rsidTr="005E66E9">
        <w:trPr>
          <w:trHeight w:val="63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3F39A" w14:textId="77777777" w:rsidR="00A565F5" w:rsidRPr="00F05911" w:rsidRDefault="00A565F5" w:rsidP="005E66E9">
            <w:pPr>
              <w:jc w:val="center"/>
            </w:pPr>
            <w:r w:rsidRPr="00F05911">
              <w:t>63.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E52472" w14:textId="77777777" w:rsidR="00A565F5" w:rsidRPr="00F05911" w:rsidRDefault="00A565F5" w:rsidP="005E66E9">
            <w:pPr>
              <w:ind w:left="76"/>
            </w:pPr>
            <w:r w:rsidRPr="00F05911">
              <w:t xml:space="preserve">Соотношение кредиторской и дебиторской задолженности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430E3" w14:textId="77777777" w:rsidR="00A565F5" w:rsidRPr="00F05911" w:rsidRDefault="00A565F5" w:rsidP="005E66E9">
            <w:pPr>
              <w:ind w:left="107"/>
              <w:jc w:val="center"/>
            </w:pPr>
            <w:proofErr w:type="spellStart"/>
            <w:r w:rsidRPr="00F05911">
              <w:t>коэф</w:t>
            </w:r>
            <w:proofErr w:type="spellEnd"/>
            <w:r w:rsidRPr="00F05911">
              <w:t>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C43786" w14:textId="77777777" w:rsidR="00A565F5" w:rsidRDefault="00A565F5" w:rsidP="005E66E9">
            <w:pPr>
              <w:jc w:val="center"/>
            </w:pPr>
            <w:r>
              <w:t>8,57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92FF53" w14:textId="77777777" w:rsidR="00A565F5" w:rsidRDefault="00A565F5" w:rsidP="005E66E9">
            <w:pPr>
              <w:jc w:val="center"/>
            </w:pPr>
            <w:r>
              <w:t>8,99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59DF82" w14:textId="77777777" w:rsidR="00A565F5" w:rsidRDefault="00A565F5" w:rsidP="005E66E9">
            <w:pPr>
              <w:jc w:val="center"/>
            </w:pPr>
            <w:r>
              <w:t>9,50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E03539" w14:textId="77777777" w:rsidR="00A565F5" w:rsidRDefault="00A565F5" w:rsidP="005E66E9">
            <w:pPr>
              <w:jc w:val="center"/>
            </w:pPr>
            <w:r>
              <w:t>7,87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66B1FC" w14:textId="77777777" w:rsidR="00A565F5" w:rsidRDefault="00A565F5" w:rsidP="005E66E9">
            <w:pPr>
              <w:jc w:val="center"/>
            </w:pPr>
            <w:r>
              <w:t>8,21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C6E810" w14:textId="77777777" w:rsidR="00A565F5" w:rsidRDefault="00A565F5" w:rsidP="005E66E9">
            <w:pPr>
              <w:jc w:val="center"/>
            </w:pPr>
            <w:r>
              <w:t>8,63</w:t>
            </w:r>
          </w:p>
        </w:tc>
      </w:tr>
      <w:tr w:rsidR="00A565F5" w:rsidRPr="00F05911" w14:paraId="62DFC22A" w14:textId="77777777" w:rsidTr="005E66E9">
        <w:trPr>
          <w:trHeight w:val="80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3D8FF" w14:textId="77777777" w:rsidR="00A565F5" w:rsidRPr="00F05911" w:rsidRDefault="00A565F5" w:rsidP="005E66E9">
            <w:pPr>
              <w:jc w:val="center"/>
            </w:pPr>
            <w:r w:rsidRPr="00F05911">
              <w:t>64.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887140" w14:textId="77777777" w:rsidR="00A565F5" w:rsidRPr="00F05911" w:rsidRDefault="00A565F5" w:rsidP="005E66E9">
            <w:pPr>
              <w:ind w:left="76"/>
            </w:pPr>
            <w:r w:rsidRPr="00F05911">
              <w:t xml:space="preserve">Коэффициент обеспеченности собственными оборотными средствами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D6A16" w14:textId="77777777" w:rsidR="00A565F5" w:rsidRPr="00F05911" w:rsidRDefault="00A565F5" w:rsidP="005E66E9">
            <w:pPr>
              <w:ind w:left="107"/>
              <w:jc w:val="center"/>
            </w:pPr>
            <w:proofErr w:type="spellStart"/>
            <w:r w:rsidRPr="00F05911">
              <w:t>коэф</w:t>
            </w:r>
            <w:proofErr w:type="spellEnd"/>
            <w:r w:rsidRPr="00F05911">
              <w:t>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8B9AEE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C34659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6E8C6A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0D8E4E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193156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867268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</w:t>
            </w:r>
          </w:p>
        </w:tc>
      </w:tr>
      <w:tr w:rsidR="00A565F5" w:rsidRPr="00F05911" w14:paraId="56B896D5" w14:textId="77777777" w:rsidTr="005E66E9">
        <w:trPr>
          <w:trHeight w:val="519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8C2EA" w14:textId="77777777" w:rsidR="00A565F5" w:rsidRPr="00F05911" w:rsidRDefault="00A565F5" w:rsidP="005E66E9">
            <w:pPr>
              <w:jc w:val="center"/>
            </w:pPr>
            <w:r w:rsidRPr="00F05911">
              <w:t>65.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CA55EF" w14:textId="77777777" w:rsidR="00A565F5" w:rsidRPr="00F05911" w:rsidRDefault="00A565F5" w:rsidP="005E66E9">
            <w:pPr>
              <w:ind w:left="76"/>
            </w:pPr>
            <w:r w:rsidRPr="00F05911">
              <w:t xml:space="preserve">Коэффициент текущей ликвидности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FA43D" w14:textId="77777777" w:rsidR="00A565F5" w:rsidRPr="00F05911" w:rsidRDefault="00A565F5" w:rsidP="005E66E9">
            <w:pPr>
              <w:ind w:left="107"/>
              <w:jc w:val="center"/>
            </w:pPr>
            <w:proofErr w:type="spellStart"/>
            <w:r w:rsidRPr="00F05911">
              <w:t>коэф</w:t>
            </w:r>
            <w:proofErr w:type="spellEnd"/>
            <w:r w:rsidRPr="00F05911">
              <w:t>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5CA003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7363A4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C2482A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577F4C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BB732F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3E8D1F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1,83</w:t>
            </w:r>
          </w:p>
        </w:tc>
      </w:tr>
      <w:tr w:rsidR="00A565F5" w:rsidRPr="00F05911" w14:paraId="47714BEF" w14:textId="77777777" w:rsidTr="005E66E9">
        <w:trPr>
          <w:trHeight w:val="71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F488B" w14:textId="77777777" w:rsidR="00A565F5" w:rsidRPr="00F05911" w:rsidRDefault="00A565F5" w:rsidP="005E66E9">
            <w:pPr>
              <w:jc w:val="center"/>
            </w:pPr>
            <w:r w:rsidRPr="00F05911">
              <w:t>66.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EA3D5" w14:textId="77777777" w:rsidR="00A565F5" w:rsidRPr="00F05911" w:rsidRDefault="00A565F5" w:rsidP="005E66E9">
            <w:pPr>
              <w:ind w:left="76"/>
            </w:pPr>
            <w:r w:rsidRPr="00F05911">
              <w:t>Коэффициент обеспеченности обязательств имуществом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00A16" w14:textId="77777777" w:rsidR="00A565F5" w:rsidRPr="00F05911" w:rsidRDefault="00A565F5" w:rsidP="005E66E9">
            <w:pPr>
              <w:ind w:left="107"/>
              <w:jc w:val="center"/>
            </w:pPr>
            <w:proofErr w:type="spellStart"/>
            <w:r w:rsidRPr="00F05911">
              <w:t>коэф</w:t>
            </w:r>
            <w:proofErr w:type="spellEnd"/>
            <w:r w:rsidRPr="00F05911">
              <w:t>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7FA118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53EAE9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67DAA3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3B91ED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5A34D3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A942B8" w14:textId="77777777" w:rsidR="00A565F5" w:rsidRDefault="00A565F5" w:rsidP="005E6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</w:tr>
      <w:tr w:rsidR="00A565F5" w:rsidRPr="00F05911" w14:paraId="3B8C3DCA" w14:textId="77777777" w:rsidTr="005E66E9">
        <w:trPr>
          <w:trHeight w:val="692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AE76A" w14:textId="77777777" w:rsidR="00A565F5" w:rsidRPr="00F05911" w:rsidRDefault="00A565F5" w:rsidP="005E66E9">
            <w:pPr>
              <w:jc w:val="center"/>
            </w:pPr>
            <w:r w:rsidRPr="00F05911">
              <w:t>67.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CB44F" w14:textId="77777777" w:rsidR="00A565F5" w:rsidRPr="00F05911" w:rsidRDefault="00A565F5" w:rsidP="005E66E9">
            <w:pPr>
              <w:ind w:left="76"/>
            </w:pPr>
            <w:r w:rsidRPr="00F05911">
              <w:t xml:space="preserve">Коэффициент покрытия задолженности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E1CA2" w14:textId="77777777" w:rsidR="00A565F5" w:rsidRPr="00F05911" w:rsidRDefault="00A565F5" w:rsidP="005E66E9">
            <w:pPr>
              <w:ind w:left="107"/>
              <w:jc w:val="center"/>
            </w:pPr>
            <w:proofErr w:type="spellStart"/>
            <w:r w:rsidRPr="00F05911">
              <w:t>коэф</w:t>
            </w:r>
            <w:proofErr w:type="spellEnd"/>
            <w:r w:rsidRPr="00F05911">
              <w:t>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4D35D6" w14:textId="77777777" w:rsidR="00A565F5" w:rsidRDefault="00A565F5" w:rsidP="005E66E9">
            <w:pPr>
              <w:jc w:val="center"/>
            </w:pPr>
            <w:r>
              <w:t>0,72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173B6C" w14:textId="77777777" w:rsidR="00A565F5" w:rsidRDefault="00A565F5" w:rsidP="005E66E9">
            <w:pPr>
              <w:jc w:val="center"/>
            </w:pPr>
            <w:r>
              <w:t>0,60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4F4844" w14:textId="77777777" w:rsidR="00A565F5" w:rsidRDefault="00A565F5" w:rsidP="005E66E9">
            <w:pPr>
              <w:jc w:val="center"/>
            </w:pPr>
            <w:r>
              <w:t>0,52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945515" w14:textId="77777777" w:rsidR="00A565F5" w:rsidRDefault="00A565F5" w:rsidP="005E66E9">
            <w:pPr>
              <w:jc w:val="center"/>
            </w:pPr>
            <w:r>
              <w:t>0,57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90F48C" w14:textId="77777777" w:rsidR="00A565F5" w:rsidRDefault="00A565F5" w:rsidP="005E66E9">
            <w:pPr>
              <w:jc w:val="center"/>
            </w:pPr>
            <w:r>
              <w:t>0,55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028A9B" w14:textId="77777777" w:rsidR="00A565F5" w:rsidRDefault="00A565F5" w:rsidP="005E66E9">
            <w:pPr>
              <w:jc w:val="center"/>
            </w:pPr>
            <w:r>
              <w:t>0,51</w:t>
            </w:r>
          </w:p>
        </w:tc>
      </w:tr>
    </w:tbl>
    <w:p w14:paraId="0E2B544A" w14:textId="77777777" w:rsidR="00A565F5" w:rsidRPr="00F05911" w:rsidRDefault="00A565F5" w:rsidP="00A565F5"/>
    <w:p w14:paraId="2F4D4F8F" w14:textId="77777777" w:rsidR="00A565F5" w:rsidRPr="00F05911" w:rsidRDefault="00A565F5" w:rsidP="00A565F5">
      <w:r w:rsidRPr="00F05911">
        <w:br w:type="page"/>
      </w:r>
    </w:p>
    <w:p w14:paraId="43F1EF06" w14:textId="77777777" w:rsidR="00A565F5" w:rsidRPr="00F05911" w:rsidRDefault="00A565F5" w:rsidP="00A565F5"/>
    <w:p w14:paraId="336B9D5C" w14:textId="77777777" w:rsidR="00A565F5" w:rsidRPr="00F05911" w:rsidRDefault="00A565F5" w:rsidP="00A565F5"/>
    <w:tbl>
      <w:tblPr>
        <w:tblW w:w="503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3182"/>
        <w:gridCol w:w="1002"/>
        <w:gridCol w:w="749"/>
        <w:gridCol w:w="807"/>
        <w:gridCol w:w="798"/>
        <w:gridCol w:w="749"/>
        <w:gridCol w:w="766"/>
        <w:gridCol w:w="871"/>
      </w:tblGrid>
      <w:tr w:rsidR="00A565F5" w:rsidRPr="00F05911" w14:paraId="628F52AB" w14:textId="77777777" w:rsidTr="005E66E9">
        <w:trPr>
          <w:trHeight w:val="540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0A6A4" w14:textId="77777777" w:rsidR="00A565F5" w:rsidRPr="00F05911" w:rsidRDefault="00A565F5" w:rsidP="005E66E9">
            <w:pPr>
              <w:jc w:val="center"/>
            </w:pPr>
            <w:r w:rsidRPr="00F05911">
              <w:t>№</w:t>
            </w:r>
            <w:r w:rsidRPr="00F05911">
              <w:br/>
              <w:t>п/п</w:t>
            </w:r>
          </w:p>
        </w:tc>
        <w:tc>
          <w:tcPr>
            <w:tcW w:w="1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5C1B6" w14:textId="77777777" w:rsidR="00A565F5" w:rsidRPr="00F05911" w:rsidRDefault="00A565F5" w:rsidP="005E66E9">
            <w:pPr>
              <w:jc w:val="center"/>
            </w:pPr>
            <w:r w:rsidRPr="00F05911">
              <w:t>Наименование показателей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653EAF" w14:textId="77777777" w:rsidR="00A565F5" w:rsidRPr="00F05911" w:rsidRDefault="00A565F5" w:rsidP="005E66E9">
            <w:pPr>
              <w:jc w:val="center"/>
            </w:pPr>
            <w:r w:rsidRPr="00F05911">
              <w:t>Ед. изм.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2271B3" w14:textId="77777777" w:rsidR="00A565F5" w:rsidRPr="00F05911" w:rsidRDefault="00A565F5" w:rsidP="005E66E9">
            <w:pPr>
              <w:jc w:val="center"/>
            </w:pPr>
            <w:r w:rsidRPr="00F05911">
              <w:t>2024 г. (факт)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70CDB9" w14:textId="77777777" w:rsidR="00A565F5" w:rsidRPr="00F05911" w:rsidRDefault="00A565F5" w:rsidP="005E66E9">
            <w:pPr>
              <w:jc w:val="center"/>
            </w:pPr>
            <w:r w:rsidRPr="00F05911">
              <w:t>2025 г. (оценка)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91090C" w14:textId="77777777" w:rsidR="00A565F5" w:rsidRPr="00F05911" w:rsidRDefault="00A565F5" w:rsidP="005E66E9">
            <w:pPr>
              <w:jc w:val="center"/>
            </w:pPr>
            <w:r w:rsidRPr="00F05911">
              <w:t>2026 г. (план)</w:t>
            </w:r>
          </w:p>
        </w:tc>
        <w:tc>
          <w:tcPr>
            <w:tcW w:w="12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14FF35" w14:textId="77777777" w:rsidR="00A565F5" w:rsidRPr="00F05911" w:rsidRDefault="00A565F5" w:rsidP="005E66E9">
            <w:pPr>
              <w:jc w:val="center"/>
            </w:pPr>
            <w:r w:rsidRPr="00F05911">
              <w:t>в т.ч.:</w:t>
            </w:r>
          </w:p>
        </w:tc>
      </w:tr>
      <w:tr w:rsidR="00A565F5" w:rsidRPr="00F05911" w14:paraId="32353D57" w14:textId="77777777" w:rsidTr="005E66E9">
        <w:trPr>
          <w:trHeight w:val="225"/>
        </w:trPr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4FBA" w14:textId="77777777" w:rsidR="00A565F5" w:rsidRPr="00F05911" w:rsidRDefault="00A565F5" w:rsidP="005E66E9">
            <w:pPr>
              <w:jc w:val="center"/>
            </w:pPr>
          </w:p>
        </w:tc>
        <w:tc>
          <w:tcPr>
            <w:tcW w:w="1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51BD" w14:textId="77777777" w:rsidR="00A565F5" w:rsidRPr="00F05911" w:rsidRDefault="00A565F5" w:rsidP="005E66E9">
            <w:pPr>
              <w:jc w:val="center"/>
            </w:pP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77DA" w14:textId="77777777" w:rsidR="00A565F5" w:rsidRPr="00F05911" w:rsidRDefault="00A565F5" w:rsidP="005E66E9">
            <w:pPr>
              <w:jc w:val="center"/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C4EF3D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1AD98A" w14:textId="77777777" w:rsidR="00A565F5" w:rsidRPr="00F05911" w:rsidRDefault="00A565F5" w:rsidP="005E66E9">
            <w:pPr>
              <w:jc w:val="center"/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186FEE" w14:textId="77777777" w:rsidR="00A565F5" w:rsidRPr="00F05911" w:rsidRDefault="00A565F5" w:rsidP="005E66E9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8ACD69" w14:textId="77777777" w:rsidR="00A565F5" w:rsidRPr="00F05911" w:rsidRDefault="00A565F5" w:rsidP="005E66E9">
            <w:pPr>
              <w:jc w:val="center"/>
            </w:pPr>
            <w:r w:rsidRPr="00F05911">
              <w:t>январь-март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F707B7" w14:textId="77777777" w:rsidR="00A565F5" w:rsidRPr="00F05911" w:rsidRDefault="00A565F5" w:rsidP="005E66E9">
            <w:pPr>
              <w:jc w:val="center"/>
            </w:pPr>
            <w:r w:rsidRPr="00F05911">
              <w:t>январь-июнь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EFD7C3" w14:textId="77777777" w:rsidR="00A565F5" w:rsidRPr="00F05911" w:rsidRDefault="00A565F5" w:rsidP="005E66E9">
            <w:pPr>
              <w:jc w:val="center"/>
            </w:pPr>
            <w:r w:rsidRPr="00F05911">
              <w:t>январь-сентябрь</w:t>
            </w:r>
          </w:p>
        </w:tc>
      </w:tr>
      <w:tr w:rsidR="00A565F5" w:rsidRPr="00F05911" w14:paraId="710ADB7C" w14:textId="77777777" w:rsidTr="005E66E9">
        <w:trPr>
          <w:trHeight w:val="952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F02DB" w14:textId="77777777" w:rsidR="00A565F5" w:rsidRPr="00F05911" w:rsidRDefault="00A565F5" w:rsidP="005E66E9">
            <w:pPr>
              <w:jc w:val="center"/>
            </w:pPr>
            <w:r w:rsidRPr="00F05911">
              <w:t>68.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D53A5" w14:textId="77777777" w:rsidR="00A565F5" w:rsidRPr="00F05911" w:rsidRDefault="00A565F5" w:rsidP="005E66E9">
            <w:r w:rsidRPr="00F05911">
              <w:t xml:space="preserve">  Коэффициент просроченных обязательств, характеризующий соотношение просроченных обязательств и общей суммы обязательств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E8A60" w14:textId="77777777" w:rsidR="00A565F5" w:rsidRPr="00F05911" w:rsidRDefault="00A565F5" w:rsidP="005E66E9">
            <w:pPr>
              <w:ind w:left="107"/>
              <w:jc w:val="center"/>
            </w:pPr>
            <w:proofErr w:type="spellStart"/>
            <w:r w:rsidRPr="00F05911">
              <w:t>коэф</w:t>
            </w:r>
            <w:proofErr w:type="spellEnd"/>
            <w:r w:rsidRPr="00F05911">
              <w:t>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F6FDF" w14:textId="77777777" w:rsidR="00A565F5" w:rsidRPr="00F05911" w:rsidRDefault="00A565F5" w:rsidP="005E66E9"/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3A68A" w14:textId="77777777" w:rsidR="00A565F5" w:rsidRPr="00F05911" w:rsidRDefault="00A565F5" w:rsidP="005E66E9"/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8BE85" w14:textId="77777777" w:rsidR="00A565F5" w:rsidRPr="00F05911" w:rsidRDefault="00A565F5" w:rsidP="005E66E9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1CB9B" w14:textId="77777777" w:rsidR="00A565F5" w:rsidRPr="00F05911" w:rsidRDefault="00A565F5" w:rsidP="005E66E9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CEA9A" w14:textId="77777777" w:rsidR="00A565F5" w:rsidRPr="00F05911" w:rsidRDefault="00A565F5" w:rsidP="005E66E9"/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0E200" w14:textId="77777777" w:rsidR="00A565F5" w:rsidRPr="00F05911" w:rsidRDefault="00A565F5" w:rsidP="005E66E9"/>
        </w:tc>
      </w:tr>
      <w:tr w:rsidR="00A565F5" w:rsidRPr="00F05911" w14:paraId="53DC3ADD" w14:textId="77777777" w:rsidTr="005E66E9">
        <w:trPr>
          <w:trHeight w:val="31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31ACF" w14:textId="77777777" w:rsidR="00A565F5" w:rsidRPr="00F05911" w:rsidRDefault="00A565F5" w:rsidP="005E66E9">
            <w:pPr>
              <w:jc w:val="center"/>
            </w:pPr>
            <w:r w:rsidRPr="00F05911">
              <w:t>69.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86438" w14:textId="77777777" w:rsidR="00A565F5" w:rsidRPr="00F05911" w:rsidRDefault="00A565F5" w:rsidP="005E66E9">
            <w:pPr>
              <w:widowControl w:val="0"/>
              <w:autoSpaceDE w:val="0"/>
              <w:autoSpaceDN w:val="0"/>
              <w:adjustRightInd w:val="0"/>
            </w:pPr>
            <w:r w:rsidRPr="00F05911">
              <w:t xml:space="preserve">  Коэффициент отношения процентных обязательств к </w:t>
            </w:r>
            <w:r w:rsidRPr="00F05911">
              <w:rPr>
                <w:lang w:val="en-US"/>
              </w:rPr>
              <w:t>EBITDA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99D32" w14:textId="77777777" w:rsidR="00A565F5" w:rsidRPr="00F05911" w:rsidRDefault="00A565F5" w:rsidP="005E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F05911">
              <w:t>коэф</w:t>
            </w:r>
            <w:proofErr w:type="spellEnd"/>
            <w:r w:rsidRPr="00F05911">
              <w:t>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073BC" w14:textId="77777777" w:rsidR="00A565F5" w:rsidRPr="00F05911" w:rsidRDefault="00A565F5" w:rsidP="005E66E9"/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4D4C7" w14:textId="77777777" w:rsidR="00A565F5" w:rsidRPr="00F05911" w:rsidRDefault="00A565F5" w:rsidP="005E66E9"/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3BC32" w14:textId="77777777" w:rsidR="00A565F5" w:rsidRPr="00F05911" w:rsidRDefault="00A565F5" w:rsidP="005E66E9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7A534" w14:textId="77777777" w:rsidR="00A565F5" w:rsidRPr="00F05911" w:rsidRDefault="00A565F5" w:rsidP="005E66E9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989F7" w14:textId="77777777" w:rsidR="00A565F5" w:rsidRPr="00F05911" w:rsidRDefault="00A565F5" w:rsidP="005E66E9"/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EACE9" w14:textId="77777777" w:rsidR="00A565F5" w:rsidRPr="00F05911" w:rsidRDefault="00A565F5" w:rsidP="005E66E9"/>
        </w:tc>
      </w:tr>
      <w:tr w:rsidR="00A565F5" w:rsidRPr="00F05911" w14:paraId="0D8AA4EB" w14:textId="77777777" w:rsidTr="005E66E9">
        <w:trPr>
          <w:trHeight w:val="31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B106B" w14:textId="77777777" w:rsidR="00A565F5" w:rsidRPr="00F05911" w:rsidRDefault="00A565F5" w:rsidP="005E66E9">
            <w:pPr>
              <w:jc w:val="center"/>
            </w:pPr>
            <w:r w:rsidRPr="00F05911">
              <w:t>70.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1B470" w14:textId="77777777" w:rsidR="00A565F5" w:rsidRPr="00F05911" w:rsidRDefault="00A565F5" w:rsidP="005E66E9">
            <w:pPr>
              <w:widowControl w:val="0"/>
              <w:autoSpaceDE w:val="0"/>
              <w:autoSpaceDN w:val="0"/>
              <w:adjustRightInd w:val="0"/>
            </w:pPr>
            <w:r w:rsidRPr="00F05911">
              <w:t>Срок оборачиваемости капитала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3DED1" w14:textId="77777777" w:rsidR="00A565F5" w:rsidRPr="00F05911" w:rsidRDefault="00A565F5" w:rsidP="005E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5911">
              <w:rPr>
                <w:sz w:val="16"/>
                <w:szCs w:val="16"/>
              </w:rPr>
              <w:t>в днях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77BF43" w14:textId="77777777" w:rsidR="00A565F5" w:rsidRDefault="00A565F5" w:rsidP="005E66E9">
            <w:pPr>
              <w:jc w:val="center"/>
            </w:pPr>
            <w:r>
              <w:t>543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F134D0" w14:textId="77777777" w:rsidR="00A565F5" w:rsidRDefault="00A565F5" w:rsidP="005E66E9">
            <w:pPr>
              <w:jc w:val="center"/>
            </w:pPr>
            <w:r>
              <w:t>505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83E519" w14:textId="77777777" w:rsidR="00A565F5" w:rsidRDefault="00A565F5" w:rsidP="005E66E9">
            <w:pPr>
              <w:jc w:val="center"/>
            </w:pPr>
            <w:r>
              <w:t>502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F89D7C" w14:textId="77777777" w:rsidR="00A565F5" w:rsidRDefault="00A565F5" w:rsidP="005E66E9">
            <w:pPr>
              <w:jc w:val="center"/>
            </w:pPr>
            <w:r>
              <w:t>502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BEA118" w14:textId="77777777" w:rsidR="00A565F5" w:rsidRDefault="00A565F5" w:rsidP="005E66E9">
            <w:pPr>
              <w:jc w:val="center"/>
            </w:pPr>
            <w:r>
              <w:t>502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370A15" w14:textId="77777777" w:rsidR="00A565F5" w:rsidRDefault="00A565F5" w:rsidP="005E66E9">
            <w:pPr>
              <w:jc w:val="center"/>
            </w:pPr>
            <w:r>
              <w:t>502</w:t>
            </w:r>
          </w:p>
        </w:tc>
      </w:tr>
      <w:tr w:rsidR="00A565F5" w:rsidRPr="00F05911" w14:paraId="2DB43BDA" w14:textId="77777777" w:rsidTr="005E66E9">
        <w:trPr>
          <w:trHeight w:val="53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58452" w14:textId="77777777" w:rsidR="00A565F5" w:rsidRPr="00F05911" w:rsidRDefault="00A565F5" w:rsidP="005E66E9">
            <w:pPr>
              <w:jc w:val="center"/>
            </w:pPr>
            <w:r w:rsidRPr="00F05911">
              <w:t>71.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1F30F" w14:textId="77777777" w:rsidR="00A565F5" w:rsidRPr="00F05911" w:rsidRDefault="00A565F5" w:rsidP="005E66E9">
            <w:pPr>
              <w:widowControl w:val="0"/>
              <w:autoSpaceDE w:val="0"/>
              <w:autoSpaceDN w:val="0"/>
              <w:adjustRightInd w:val="0"/>
            </w:pPr>
            <w:r w:rsidRPr="00F05911">
              <w:t xml:space="preserve">Срок оборачиваемости готовой продукции 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68C46" w14:textId="77777777" w:rsidR="00A565F5" w:rsidRPr="00F05911" w:rsidRDefault="00A565F5" w:rsidP="005E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5911">
              <w:rPr>
                <w:sz w:val="16"/>
                <w:szCs w:val="16"/>
              </w:rPr>
              <w:t>в днях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601CCA" w14:textId="77777777" w:rsidR="00A565F5" w:rsidRDefault="00A565F5" w:rsidP="005E66E9">
            <w:pPr>
              <w:jc w:val="center"/>
            </w:pPr>
            <w: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3D5689" w14:textId="77777777" w:rsidR="00A565F5" w:rsidRDefault="00A565F5" w:rsidP="005E66E9">
            <w:pPr>
              <w:jc w:val="center"/>
            </w:pPr>
            <w: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2DA7DA" w14:textId="77777777" w:rsidR="00A565F5" w:rsidRDefault="00A565F5" w:rsidP="005E66E9">
            <w:pPr>
              <w:jc w:val="center"/>
            </w:pPr>
            <w: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8D2732" w14:textId="77777777" w:rsidR="00A565F5" w:rsidRDefault="00A565F5" w:rsidP="005E66E9">
            <w:pPr>
              <w:jc w:val="center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256A35" w14:textId="77777777" w:rsidR="00A565F5" w:rsidRDefault="00A565F5" w:rsidP="005E66E9">
            <w:pPr>
              <w:jc w:val="center"/>
            </w:pPr>
            <w:r>
              <w:t> 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6819D7" w14:textId="77777777" w:rsidR="00A565F5" w:rsidRDefault="00A565F5" w:rsidP="005E66E9">
            <w:pPr>
              <w:jc w:val="center"/>
            </w:pPr>
            <w:r>
              <w:t> </w:t>
            </w:r>
          </w:p>
        </w:tc>
      </w:tr>
      <w:tr w:rsidR="00A565F5" w:rsidRPr="00F05911" w14:paraId="3ECADDAF" w14:textId="77777777" w:rsidTr="005E66E9">
        <w:trPr>
          <w:trHeight w:val="578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8F681" w14:textId="77777777" w:rsidR="00A565F5" w:rsidRPr="00F05911" w:rsidRDefault="00A565F5" w:rsidP="005E66E9">
            <w:pPr>
              <w:jc w:val="center"/>
            </w:pPr>
            <w:r w:rsidRPr="00F05911">
              <w:t>72.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5AAAD" w14:textId="77777777" w:rsidR="00A565F5" w:rsidRPr="00F05911" w:rsidRDefault="00A565F5" w:rsidP="005E66E9">
            <w:pPr>
              <w:widowControl w:val="0"/>
              <w:autoSpaceDE w:val="0"/>
              <w:autoSpaceDN w:val="0"/>
              <w:adjustRightInd w:val="0"/>
            </w:pPr>
            <w:r w:rsidRPr="00F05911">
              <w:t>Срок оборачиваемости дебиторской</w:t>
            </w:r>
            <w:r w:rsidRPr="00F05911">
              <w:rPr>
                <w:lang w:val="en-US"/>
              </w:rPr>
              <w:t xml:space="preserve"> </w:t>
            </w:r>
            <w:r w:rsidRPr="00F05911">
              <w:t xml:space="preserve">задолженности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17368" w14:textId="77777777" w:rsidR="00A565F5" w:rsidRPr="00F05911" w:rsidRDefault="00A565F5" w:rsidP="005E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5911">
              <w:rPr>
                <w:sz w:val="16"/>
                <w:szCs w:val="16"/>
              </w:rPr>
              <w:t>в днях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253E57" w14:textId="77777777" w:rsidR="00A565F5" w:rsidRDefault="00A565F5" w:rsidP="005E66E9">
            <w:pPr>
              <w:jc w:val="center"/>
            </w:pPr>
            <w:r>
              <w:t>22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D5561D" w14:textId="77777777" w:rsidR="00A565F5" w:rsidRDefault="00A565F5" w:rsidP="005E66E9">
            <w:pPr>
              <w:jc w:val="center"/>
            </w:pPr>
            <w:r>
              <w:t>16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556D75" w14:textId="77777777" w:rsidR="00A565F5" w:rsidRDefault="00A565F5" w:rsidP="005E66E9">
            <w:pPr>
              <w:jc w:val="center"/>
            </w:pPr>
            <w:r>
              <w:t>13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54C997" w14:textId="77777777" w:rsidR="00A565F5" w:rsidRDefault="00A565F5" w:rsidP="005E66E9">
            <w:pPr>
              <w:jc w:val="center"/>
            </w:pPr>
            <w:r>
              <w:t>13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C68683" w14:textId="77777777" w:rsidR="00A565F5" w:rsidRDefault="00A565F5" w:rsidP="005E66E9">
            <w:pPr>
              <w:jc w:val="center"/>
            </w:pPr>
            <w:r>
              <w:t>13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233592" w14:textId="77777777" w:rsidR="00A565F5" w:rsidRDefault="00A565F5" w:rsidP="005E66E9">
            <w:pPr>
              <w:jc w:val="center"/>
            </w:pPr>
            <w:r>
              <w:t>13</w:t>
            </w:r>
          </w:p>
        </w:tc>
      </w:tr>
      <w:tr w:rsidR="00A565F5" w:rsidRPr="00F05911" w14:paraId="094366B8" w14:textId="77777777" w:rsidTr="005E66E9">
        <w:trPr>
          <w:trHeight w:val="55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74C89" w14:textId="77777777" w:rsidR="00A565F5" w:rsidRPr="00F05911" w:rsidRDefault="00A565F5" w:rsidP="005E66E9">
            <w:pPr>
              <w:jc w:val="center"/>
            </w:pPr>
            <w:r w:rsidRPr="00F05911">
              <w:t>73.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FC710" w14:textId="77777777" w:rsidR="00A565F5" w:rsidRPr="00F05911" w:rsidRDefault="00A565F5" w:rsidP="005E66E9">
            <w:pPr>
              <w:widowControl w:val="0"/>
              <w:autoSpaceDE w:val="0"/>
              <w:autoSpaceDN w:val="0"/>
              <w:adjustRightInd w:val="0"/>
            </w:pPr>
            <w:r w:rsidRPr="00F05911">
              <w:t xml:space="preserve">Срок оборачиваемости кредиторской       </w:t>
            </w:r>
            <w:r w:rsidRPr="00F05911">
              <w:br/>
              <w:t>задолженности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4797F" w14:textId="77777777" w:rsidR="00A565F5" w:rsidRPr="00F05911" w:rsidRDefault="00A565F5" w:rsidP="005E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5911">
              <w:rPr>
                <w:sz w:val="16"/>
                <w:szCs w:val="16"/>
              </w:rPr>
              <w:t>в днях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E5B7F5" w14:textId="77777777" w:rsidR="00A565F5" w:rsidRDefault="00A565F5" w:rsidP="005E66E9">
            <w:pPr>
              <w:jc w:val="center"/>
            </w:pPr>
            <w:r>
              <w:t>189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CEFC08" w14:textId="77777777" w:rsidR="00A565F5" w:rsidRDefault="00A565F5" w:rsidP="005E66E9">
            <w:pPr>
              <w:jc w:val="center"/>
            </w:pPr>
            <w:r>
              <w:t>145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A7AA6E" w14:textId="77777777" w:rsidR="00A565F5" w:rsidRDefault="00A565F5" w:rsidP="005E66E9">
            <w:pPr>
              <w:jc w:val="center"/>
            </w:pPr>
            <w:r>
              <w:t>124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420A8A" w14:textId="77777777" w:rsidR="00A565F5" w:rsidRDefault="00A565F5" w:rsidP="005E66E9">
            <w:pPr>
              <w:jc w:val="center"/>
            </w:pPr>
            <w:r>
              <w:t>124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9B1C09" w14:textId="77777777" w:rsidR="00A565F5" w:rsidRDefault="00A565F5" w:rsidP="005E66E9">
            <w:pPr>
              <w:jc w:val="center"/>
            </w:pPr>
            <w:r>
              <w:t>124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8F5F30" w14:textId="77777777" w:rsidR="00A565F5" w:rsidRDefault="00A565F5" w:rsidP="005E66E9">
            <w:pPr>
              <w:jc w:val="center"/>
            </w:pPr>
            <w:r>
              <w:t>124</w:t>
            </w:r>
          </w:p>
        </w:tc>
      </w:tr>
      <w:tr w:rsidR="00A565F5" w:rsidRPr="00F05911" w14:paraId="75B624A3" w14:textId="77777777" w:rsidTr="005E66E9">
        <w:trPr>
          <w:trHeight w:val="81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84FBF" w14:textId="77777777" w:rsidR="00A565F5" w:rsidRPr="00F05911" w:rsidRDefault="00A565F5" w:rsidP="005E66E9">
            <w:pPr>
              <w:jc w:val="center"/>
            </w:pPr>
            <w:r w:rsidRPr="00F05911">
              <w:t>74.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8475A" w14:textId="77777777" w:rsidR="00A565F5" w:rsidRPr="00F05911" w:rsidRDefault="00A565F5" w:rsidP="005E66E9">
            <w:pPr>
              <w:widowControl w:val="0"/>
              <w:autoSpaceDE w:val="0"/>
              <w:autoSpaceDN w:val="0"/>
              <w:adjustRightInd w:val="0"/>
            </w:pPr>
            <w:r w:rsidRPr="00F05911">
              <w:t xml:space="preserve">Степень риска наступления банкротства </w:t>
            </w:r>
            <w:r w:rsidRPr="00F05911">
              <w:rPr>
                <w:i/>
                <w:iCs/>
              </w:rPr>
              <w:t>(низкая, средняя, высокая, критичная)</w:t>
            </w:r>
            <w:r w:rsidRPr="00F05911">
              <w:t>**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61001" w14:textId="77777777" w:rsidR="00A565F5" w:rsidRPr="00F05911" w:rsidRDefault="00A565F5" w:rsidP="005E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0B4B4" w14:textId="77777777" w:rsidR="00A565F5" w:rsidRPr="00F05911" w:rsidRDefault="00A565F5" w:rsidP="005E66E9">
            <w:r>
              <w:t>низкая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13C06" w14:textId="77777777" w:rsidR="00A565F5" w:rsidRDefault="00A565F5" w:rsidP="005E66E9">
            <w:r w:rsidRPr="00F47492">
              <w:t>низкая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89BD5" w14:textId="77777777" w:rsidR="00A565F5" w:rsidRDefault="00A565F5" w:rsidP="005E66E9">
            <w:r w:rsidRPr="00F47492">
              <w:t>низкая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EF234" w14:textId="77777777" w:rsidR="00A565F5" w:rsidRDefault="00A565F5" w:rsidP="005E66E9">
            <w:r w:rsidRPr="00F47492">
              <w:t>низкая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E74BA" w14:textId="77777777" w:rsidR="00A565F5" w:rsidRDefault="00A565F5" w:rsidP="005E66E9">
            <w:r w:rsidRPr="00F47492">
              <w:t>низкая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0FA7A" w14:textId="77777777" w:rsidR="00A565F5" w:rsidRDefault="00A565F5" w:rsidP="005E66E9">
            <w:r w:rsidRPr="00F47492">
              <w:t>низкая</w:t>
            </w:r>
          </w:p>
        </w:tc>
      </w:tr>
      <w:tr w:rsidR="00A565F5" w:rsidRPr="00F05911" w14:paraId="65625B09" w14:textId="77777777" w:rsidTr="005E66E9">
        <w:trPr>
          <w:trHeight w:val="56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8670A" w14:textId="77777777" w:rsidR="00A565F5" w:rsidRPr="00F05911" w:rsidRDefault="00A565F5" w:rsidP="005E66E9">
            <w:pPr>
              <w:ind w:left="360"/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5E524" w14:textId="77777777" w:rsidR="00A565F5" w:rsidRPr="00F05911" w:rsidRDefault="00A565F5" w:rsidP="005E66E9">
            <w:pPr>
              <w:ind w:left="76"/>
              <w:rPr>
                <w:i/>
              </w:rPr>
            </w:pPr>
            <w:r w:rsidRPr="00F05911">
              <w:rPr>
                <w:i/>
              </w:rPr>
              <w:t>Обменный курс белорусского рубля к доллару США (среднегодовой)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46F3F" w14:textId="77777777" w:rsidR="00A565F5" w:rsidRPr="00F05911" w:rsidRDefault="00A565F5" w:rsidP="005E66E9">
            <w:pPr>
              <w:ind w:left="107"/>
              <w:jc w:val="center"/>
              <w:rPr>
                <w:i/>
              </w:rPr>
            </w:pPr>
            <w:r w:rsidRPr="00F05911">
              <w:rPr>
                <w:i/>
              </w:rPr>
              <w:t>руб.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C7D36" w14:textId="77777777" w:rsidR="00A565F5" w:rsidRPr="00F05911" w:rsidRDefault="00A565F5" w:rsidP="005E66E9">
            <w:pPr>
              <w:jc w:val="center"/>
              <w:rPr>
                <w:i/>
                <w:highlight w:val="yellow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C325E" w14:textId="77777777" w:rsidR="00A565F5" w:rsidRPr="00F05911" w:rsidRDefault="00A565F5" w:rsidP="005E66E9">
            <w:pPr>
              <w:jc w:val="center"/>
              <w:rPr>
                <w:i/>
                <w:highlight w:val="yellow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5315E" w14:textId="77777777" w:rsidR="00A565F5" w:rsidRPr="00F05911" w:rsidRDefault="00A565F5" w:rsidP="005E66E9">
            <w:pPr>
              <w:jc w:val="center"/>
              <w:rPr>
                <w:i/>
                <w:highlight w:val="yellow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3A83C" w14:textId="77777777" w:rsidR="00A565F5" w:rsidRPr="00F05911" w:rsidRDefault="00A565F5" w:rsidP="005E66E9">
            <w:pPr>
              <w:jc w:val="center"/>
              <w:rPr>
                <w:i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9CB67" w14:textId="77777777" w:rsidR="00A565F5" w:rsidRPr="00F05911" w:rsidRDefault="00A565F5" w:rsidP="005E66E9">
            <w:pPr>
              <w:jc w:val="center"/>
              <w:rPr>
                <w:i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D24CF" w14:textId="77777777" w:rsidR="00A565F5" w:rsidRPr="00F05911" w:rsidRDefault="00A565F5" w:rsidP="005E66E9">
            <w:pPr>
              <w:jc w:val="center"/>
              <w:rPr>
                <w:i/>
              </w:rPr>
            </w:pPr>
          </w:p>
          <w:p w14:paraId="1539CC61" w14:textId="77777777" w:rsidR="00A565F5" w:rsidRPr="00F05911" w:rsidRDefault="00A565F5" w:rsidP="005E66E9">
            <w:pPr>
              <w:jc w:val="center"/>
              <w:rPr>
                <w:i/>
              </w:rPr>
            </w:pPr>
          </w:p>
        </w:tc>
      </w:tr>
      <w:tr w:rsidR="00A565F5" w:rsidRPr="00F05911" w14:paraId="090F2A17" w14:textId="77777777" w:rsidTr="005E66E9">
        <w:trPr>
          <w:trHeight w:val="56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B5226" w14:textId="77777777" w:rsidR="00A565F5" w:rsidRPr="00F05911" w:rsidRDefault="00A565F5" w:rsidP="005E66E9">
            <w:pPr>
              <w:ind w:left="360" w:hanging="336"/>
              <w:jc w:val="center"/>
            </w:pPr>
            <w:r w:rsidRPr="00F05911">
              <w:t>75.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B222B" w14:textId="77777777" w:rsidR="00A565F5" w:rsidRPr="00F05911" w:rsidRDefault="00A565F5" w:rsidP="005E66E9">
            <w:pPr>
              <w:ind w:left="76"/>
            </w:pPr>
            <w:r w:rsidRPr="00F05911">
              <w:t>Количество профориентационных мероприятий для обучающихся учреждений общего среднего, профессионально-технического и среднего специального образования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AA576" w14:textId="77777777" w:rsidR="00A565F5" w:rsidRPr="00F05911" w:rsidRDefault="00A565F5" w:rsidP="005E66E9">
            <w:pPr>
              <w:ind w:left="107"/>
              <w:jc w:val="center"/>
            </w:pPr>
            <w:r w:rsidRPr="00F05911">
              <w:t>единиц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A718A" w14:textId="77777777" w:rsidR="00A565F5" w:rsidRPr="00F05911" w:rsidRDefault="00A565F5" w:rsidP="005E66E9">
            <w:pPr>
              <w:jc w:val="center"/>
              <w:rPr>
                <w:i/>
                <w:highlight w:val="yellow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29485" w14:textId="77777777" w:rsidR="00A565F5" w:rsidRPr="00F05911" w:rsidRDefault="00A565F5" w:rsidP="005E66E9">
            <w:pPr>
              <w:jc w:val="center"/>
              <w:rPr>
                <w:i/>
                <w:highlight w:val="yellow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8A6E8" w14:textId="77777777" w:rsidR="00A565F5" w:rsidRPr="00F05911" w:rsidRDefault="00A565F5" w:rsidP="005E66E9">
            <w:pPr>
              <w:jc w:val="center"/>
              <w:rPr>
                <w:i/>
                <w:highlight w:val="yellow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7DE09" w14:textId="77777777" w:rsidR="00A565F5" w:rsidRPr="00F05911" w:rsidRDefault="00A565F5" w:rsidP="005E66E9">
            <w:pPr>
              <w:jc w:val="center"/>
              <w:rPr>
                <w:i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DCB40" w14:textId="77777777" w:rsidR="00A565F5" w:rsidRPr="00F05911" w:rsidRDefault="00A565F5" w:rsidP="005E66E9">
            <w:pPr>
              <w:jc w:val="center"/>
              <w:rPr>
                <w:i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B10C6" w14:textId="77777777" w:rsidR="00A565F5" w:rsidRPr="00F05911" w:rsidRDefault="00A565F5" w:rsidP="005E66E9">
            <w:pPr>
              <w:jc w:val="center"/>
              <w:rPr>
                <w:i/>
              </w:rPr>
            </w:pPr>
          </w:p>
        </w:tc>
      </w:tr>
      <w:tr w:rsidR="00A565F5" w:rsidRPr="00F05911" w14:paraId="1AC0D56B" w14:textId="77777777" w:rsidTr="005E66E9">
        <w:trPr>
          <w:trHeight w:val="56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E63A3" w14:textId="77777777" w:rsidR="00A565F5" w:rsidRPr="00F05911" w:rsidRDefault="00A565F5" w:rsidP="005E66E9">
            <w:pPr>
              <w:ind w:left="24"/>
              <w:jc w:val="center"/>
            </w:pPr>
            <w:r w:rsidRPr="00F05911">
              <w:t>76.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12F4A" w14:textId="77777777" w:rsidR="00A565F5" w:rsidRPr="00F05911" w:rsidRDefault="00A565F5" w:rsidP="005E66E9">
            <w:pPr>
              <w:ind w:left="76"/>
            </w:pPr>
            <w:r w:rsidRPr="00F05911">
              <w:t>Направлено на обучение на условиях целевой подготовки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02A3C" w14:textId="77777777" w:rsidR="00A565F5" w:rsidRPr="00F05911" w:rsidRDefault="00A565F5" w:rsidP="005E66E9">
            <w:pPr>
              <w:ind w:left="107"/>
              <w:jc w:val="center"/>
            </w:pPr>
            <w:r w:rsidRPr="00F05911">
              <w:t>человек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11F7B" w14:textId="77777777" w:rsidR="00A565F5" w:rsidRPr="00F05911" w:rsidRDefault="00A565F5" w:rsidP="005E66E9">
            <w:pPr>
              <w:jc w:val="center"/>
              <w:rPr>
                <w:i/>
                <w:highlight w:val="yellow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189CC" w14:textId="77777777" w:rsidR="00A565F5" w:rsidRPr="00F05911" w:rsidRDefault="00A565F5" w:rsidP="005E66E9">
            <w:pPr>
              <w:jc w:val="center"/>
              <w:rPr>
                <w:i/>
                <w:highlight w:val="yellow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04854" w14:textId="77777777" w:rsidR="00A565F5" w:rsidRPr="00F05911" w:rsidRDefault="00A565F5" w:rsidP="005E66E9">
            <w:pPr>
              <w:jc w:val="center"/>
              <w:rPr>
                <w:i/>
                <w:highlight w:val="yellow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383AC" w14:textId="77777777" w:rsidR="00A565F5" w:rsidRPr="00F05911" w:rsidRDefault="00A565F5" w:rsidP="005E66E9">
            <w:pPr>
              <w:jc w:val="center"/>
              <w:rPr>
                <w:i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F506D" w14:textId="77777777" w:rsidR="00A565F5" w:rsidRPr="00F05911" w:rsidRDefault="00A565F5" w:rsidP="005E66E9">
            <w:pPr>
              <w:jc w:val="center"/>
              <w:rPr>
                <w:i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D3181" w14:textId="77777777" w:rsidR="00A565F5" w:rsidRPr="00F05911" w:rsidRDefault="00A565F5" w:rsidP="005E66E9">
            <w:pPr>
              <w:jc w:val="center"/>
              <w:rPr>
                <w:i/>
              </w:rPr>
            </w:pPr>
          </w:p>
        </w:tc>
      </w:tr>
    </w:tbl>
    <w:p w14:paraId="0ACC16BB" w14:textId="77777777" w:rsidR="00A565F5" w:rsidRPr="00F06688" w:rsidRDefault="00A565F5" w:rsidP="00A565F5">
      <w:pPr>
        <w:pStyle w:val="aa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32B2E03C" w14:textId="77777777" w:rsidR="00A565F5" w:rsidRDefault="00A565F5" w:rsidP="00A565F5">
      <w:pPr>
        <w:jc w:val="center"/>
        <w:rPr>
          <w:sz w:val="16"/>
          <w:szCs w:val="16"/>
        </w:rPr>
      </w:pPr>
    </w:p>
    <w:p w14:paraId="1351273B" w14:textId="77777777" w:rsidR="00A565F5" w:rsidRPr="00800974" w:rsidRDefault="00A565F5" w:rsidP="00A565F5">
      <w:pPr>
        <w:jc w:val="center"/>
        <w:rPr>
          <w:sz w:val="16"/>
          <w:szCs w:val="16"/>
        </w:rPr>
      </w:pPr>
    </w:p>
    <w:p w14:paraId="2B5AB636" w14:textId="77777777" w:rsidR="00A565F5" w:rsidRDefault="00A565F5" w:rsidP="00A565F5">
      <w:pPr>
        <w:jc w:val="center"/>
        <w:rPr>
          <w:sz w:val="16"/>
          <w:szCs w:val="16"/>
        </w:rPr>
      </w:pPr>
    </w:p>
    <w:p w14:paraId="520CFCCC" w14:textId="77777777" w:rsidR="00A565F5" w:rsidRPr="00800974" w:rsidRDefault="00A565F5" w:rsidP="00A565F5">
      <w:pPr>
        <w:jc w:val="center"/>
        <w:rPr>
          <w:sz w:val="16"/>
          <w:szCs w:val="16"/>
        </w:rPr>
      </w:pPr>
    </w:p>
    <w:p w14:paraId="5F78B8BD" w14:textId="05EF70A8" w:rsidR="00163AE0" w:rsidRDefault="00163AE0" w:rsidP="00A565F5"/>
    <w:sectPr w:rsidR="00163AE0" w:rsidSect="00A565F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E601B"/>
    <w:multiLevelType w:val="hybridMultilevel"/>
    <w:tmpl w:val="79E6DF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442"/>
    <w:rsid w:val="00163AE0"/>
    <w:rsid w:val="00537442"/>
    <w:rsid w:val="007C4BF4"/>
    <w:rsid w:val="008C0AD4"/>
    <w:rsid w:val="00A565F5"/>
    <w:rsid w:val="00FF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83FF"/>
  <w15:chartTrackingRefBased/>
  <w15:docId w15:val="{CA291412-1C63-4258-90BD-EB4C88EE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56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4B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B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B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B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B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BF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BF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BF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BF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B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C4BF4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C4BF4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C4BF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4BF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4BF4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7C4BF4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7C4BF4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7C4BF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nhideWhenUsed/>
    <w:qFormat/>
    <w:rsid w:val="007C4BF4"/>
    <w:pPr>
      <w:spacing w:after="200"/>
    </w:pPr>
    <w:rPr>
      <w:i/>
      <w:iCs/>
      <w:color w:val="1F497D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C4BF4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7C4BF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7C4BF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7C4BF4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7C4BF4"/>
    <w:rPr>
      <w:b/>
      <w:bCs/>
      <w:color w:val="auto"/>
    </w:rPr>
  </w:style>
  <w:style w:type="character" w:styleId="a9">
    <w:name w:val="Emphasis"/>
    <w:basedOn w:val="a0"/>
    <w:uiPriority w:val="20"/>
    <w:qFormat/>
    <w:rsid w:val="007C4BF4"/>
    <w:rPr>
      <w:i/>
      <w:iCs/>
      <w:color w:val="auto"/>
    </w:rPr>
  </w:style>
  <w:style w:type="paragraph" w:styleId="aa">
    <w:name w:val="No Spacing"/>
    <w:uiPriority w:val="1"/>
    <w:qFormat/>
    <w:rsid w:val="007C4BF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7C4BF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4BF4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7C4BF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7C4BF4"/>
    <w:rPr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7C4BF4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7C4BF4"/>
    <w:rPr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7C4BF4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7C4BF4"/>
    <w:rPr>
      <w:b/>
      <w:bCs/>
      <w:smallCaps/>
      <w:color w:val="4F81BD" w:themeColor="accent1"/>
      <w:spacing w:val="5"/>
    </w:rPr>
  </w:style>
  <w:style w:type="character" w:styleId="af1">
    <w:name w:val="Book Title"/>
    <w:basedOn w:val="a0"/>
    <w:uiPriority w:val="33"/>
    <w:qFormat/>
    <w:rsid w:val="007C4BF4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7C4BF4"/>
    <w:pPr>
      <w:outlineLvl w:val="9"/>
    </w:pPr>
  </w:style>
  <w:style w:type="paragraph" w:styleId="23">
    <w:name w:val="Body Text 2"/>
    <w:basedOn w:val="a"/>
    <w:link w:val="24"/>
    <w:rsid w:val="008C0AD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8C0A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1848</Words>
  <Characters>10535</Characters>
  <Application>Microsoft Office Word</Application>
  <DocSecurity>0</DocSecurity>
  <Lines>87</Lines>
  <Paragraphs>24</Paragraphs>
  <ScaleCrop>false</ScaleCrop>
  <Company/>
  <LinksUpToDate>false</LinksUpToDate>
  <CharactersWithSpaces>12359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талатынник</dc:creator>
  <cp:keywords/>
  <dc:description/>
  <cp:lastModifiedBy>User</cp:lastModifiedBy>
  <cp:revision>3</cp:revision>
  <dcterms:created xsi:type="dcterms:W3CDTF">2026-04-02T11:58:00Z</dcterms:created>
  <dcterms:modified xsi:type="dcterms:W3CDTF">2026-04-02T12:12:00Z</dcterms:modified>
</cp:coreProperties>
</file>